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黑体" w:hAnsi="黑体" w:eastAsia="黑体" w:cs="黑体"/>
          <w:color w:val="auto"/>
          <w:sz w:val="32"/>
          <w:szCs w:val="32"/>
          <w:lang w:val="en-US" w:eastAsia="zh-CN"/>
        </w:rPr>
      </w:pPr>
      <w:bookmarkStart w:id="1" w:name="_GoBack"/>
      <w:bookmarkEnd w:id="1"/>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color w:val="auto"/>
          <w:sz w:val="28"/>
          <w:szCs w:val="28"/>
        </w:rPr>
      </w:pP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黑体" w:hAnsi="黑体" w:eastAsia="黑体" w:cs="黑体"/>
          <w:color w:val="auto"/>
          <w:sz w:val="32"/>
          <w:szCs w:val="32"/>
          <w:lang w:eastAsia="zh-CN"/>
        </w:rPr>
      </w:pPr>
      <w:r>
        <w:rPr>
          <w:rFonts w:hint="eastAsia" w:ascii="方正小标宋简体" w:hAnsi="方正小标宋简体" w:eastAsia="方正小标宋简体" w:cs="方正小标宋简体"/>
          <w:color w:val="auto"/>
          <w:sz w:val="44"/>
          <w:szCs w:val="44"/>
        </w:rPr>
        <w:t>辽宁省门诊慢特病</w:t>
      </w:r>
      <w:r>
        <w:rPr>
          <w:rFonts w:hint="eastAsia" w:ascii="方正小标宋简体" w:hAnsi="方正小标宋简体" w:eastAsia="方正小标宋简体" w:cs="方正小标宋简体"/>
          <w:color w:val="auto"/>
          <w:sz w:val="44"/>
          <w:szCs w:val="44"/>
          <w:lang w:eastAsia="zh-CN"/>
        </w:rPr>
        <w:t>认定标准（试行）</w:t>
      </w:r>
    </w:p>
    <w:p>
      <w:pPr>
        <w:keepNext w:val="0"/>
        <w:keepLines w:val="0"/>
        <w:pageBreakBefore w:val="0"/>
        <w:widowControl w:val="0"/>
        <w:kinsoku/>
        <w:wordWrap/>
        <w:overflowPunct/>
        <w:topLinePunct w:val="0"/>
        <w:autoSpaceDE/>
        <w:autoSpaceDN/>
        <w:bidi w:val="0"/>
        <w:adjustRightInd/>
        <w:snapToGrid/>
        <w:spacing w:line="556" w:lineRule="exact"/>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M03900高血压（合并症）</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经二级及以上医院确诊</w:t>
      </w:r>
      <w:r>
        <w:rPr>
          <w:rFonts w:hint="eastAsia" w:ascii="仿宋_GB2312" w:hAnsi="仿宋_GB2312" w:eastAsia="仿宋_GB2312" w:cs="仿宋_GB2312"/>
          <w:color w:val="auto"/>
          <w:sz w:val="32"/>
          <w:szCs w:val="32"/>
          <w:lang w:eastAsia="zh-CN"/>
        </w:rPr>
        <w:t>为高血压，且</w:t>
      </w:r>
      <w:r>
        <w:rPr>
          <w:rFonts w:hint="eastAsia" w:ascii="仿宋_GB2312" w:hAnsi="仿宋_GB2312" w:eastAsia="仿宋_GB2312" w:cs="仿宋_GB2312"/>
          <w:color w:val="auto"/>
          <w:sz w:val="32"/>
          <w:szCs w:val="32"/>
        </w:rPr>
        <w:t>有心、肾、眼底等器官损害的合并症</w:t>
      </w:r>
      <w:r>
        <w:rPr>
          <w:rFonts w:hint="eastAsia" w:ascii="仿宋_GB2312" w:hAnsi="仿宋_GB2312" w:eastAsia="仿宋_GB2312" w:cs="仿宋_GB2312"/>
          <w:color w:val="auto"/>
          <w:sz w:val="32"/>
          <w:szCs w:val="32"/>
          <w:lang w:eastAsia="zh-CN"/>
        </w:rPr>
        <w:t>之一：</w:t>
      </w:r>
    </w:p>
    <w:p>
      <w:pPr>
        <w:keepNext w:val="0"/>
        <w:keepLines w:val="0"/>
        <w:pageBreakBefore w:val="0"/>
        <w:widowControl w:val="0"/>
        <w:kinsoku/>
        <w:wordWrap/>
        <w:overflowPunct/>
        <w:topLinePunct w:val="0"/>
        <w:autoSpaceDE/>
        <w:autoSpaceDN/>
        <w:bidi w:val="0"/>
        <w:spacing w:line="558" w:lineRule="exact"/>
        <w:ind w:firstLine="642"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心脏损害</w:t>
      </w:r>
      <w:r>
        <w:rPr>
          <w:rFonts w:hint="eastAsia" w:ascii="楷体_GB2312" w:hAnsi="楷体_GB2312" w:eastAsia="楷体_GB2312" w:cs="楷体_GB2312"/>
          <w:b/>
          <w:bCs/>
          <w:color w:val="auto"/>
          <w:sz w:val="32"/>
          <w:szCs w:val="32"/>
          <w:lang w:eastAsia="zh-CN"/>
        </w:rPr>
        <w:t>须符合以下条件之一：</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1.室间隔或左室后壁厚度大于12mm，或者左心室舒张末内径（LVDd）男性大于55mm、女性大于50mm，或者心功能EF&lt;50%；</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2.冠</w:t>
      </w:r>
      <w:r>
        <w:rPr>
          <w:rFonts w:hint="eastAsia" w:ascii="仿宋_GB2312" w:hAnsi="仿宋_GB2312" w:eastAsia="仿宋_GB2312" w:cs="仿宋_GB2312"/>
          <w:color w:val="auto"/>
          <w:sz w:val="32"/>
          <w:szCs w:val="32"/>
          <w:lang w:val="en-US" w:eastAsia="zh-CN"/>
        </w:rPr>
        <w:t>脉造影提示左主干病变（血管狭窄≥</w:t>
      </w:r>
      <w:r>
        <w:rPr>
          <w:rFonts w:hint="default" w:ascii="Times New Roman" w:hAnsi="Times New Roman" w:eastAsia="仿宋_GB2312" w:cs="Times New Roman"/>
          <w:color w:val="auto"/>
          <w:sz w:val="32"/>
          <w:szCs w:val="32"/>
          <w:lang w:val="en-US" w:eastAsia="zh-CN"/>
        </w:rPr>
        <w:t>50%</w:t>
      </w:r>
      <w:r>
        <w:rPr>
          <w:rFonts w:hint="eastAsia" w:ascii="仿宋_GB2312" w:hAnsi="仿宋_GB2312" w:eastAsia="仿宋_GB2312" w:cs="仿宋_GB2312"/>
          <w:color w:val="auto"/>
          <w:sz w:val="32"/>
          <w:szCs w:val="32"/>
          <w:lang w:val="en-US" w:eastAsia="zh-CN"/>
        </w:rPr>
        <w:t>），或单支（前降支、回旋支、右冠动脉）血管狭窄≥</w:t>
      </w:r>
      <w:r>
        <w:rPr>
          <w:rFonts w:hint="default" w:ascii="Times New Roman" w:hAnsi="Times New Roman" w:eastAsia="仿宋_GB2312" w:cs="Times New Roman"/>
          <w:color w:val="auto"/>
          <w:sz w:val="32"/>
          <w:szCs w:val="32"/>
          <w:lang w:val="en-US" w:eastAsia="zh-CN"/>
        </w:rPr>
        <w:t>70%</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经皮冠状动脉介入治疗或外科搭桥术后。</w:t>
      </w:r>
    </w:p>
    <w:p>
      <w:pPr>
        <w:keepNext w:val="0"/>
        <w:keepLines w:val="0"/>
        <w:pageBreakBefore w:val="0"/>
        <w:widowControl w:val="0"/>
        <w:kinsoku/>
        <w:wordWrap/>
        <w:overflowPunct/>
        <w:topLinePunct w:val="0"/>
        <w:autoSpaceDE/>
        <w:autoSpaceDN/>
        <w:bidi w:val="0"/>
        <w:spacing w:line="558" w:lineRule="exact"/>
        <w:ind w:firstLine="321" w:firstLineChars="100"/>
        <w:textAlignment w:val="auto"/>
        <w:rPr>
          <w:rFonts w:hint="eastAsia" w:ascii="楷体_GB2312" w:hAnsi="楷体_GB2312" w:eastAsia="楷体_GB2312" w:cs="楷体_GB2312"/>
          <w:b/>
          <w:bCs/>
          <w:strike/>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）肾脏损害须符合以下条件之一：</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尿常规检查中，不同时间点至少两次尿蛋白+</w:t>
      </w:r>
      <w:r>
        <w:rPr>
          <w:rFonts w:hint="default" w:ascii="Times New Roman" w:hAnsi="Times New Roman" w:eastAsia="仿宋_GB2312" w:cs="Times New Roman"/>
          <w:color w:val="auto"/>
          <w:sz w:val="32"/>
          <w:szCs w:val="32"/>
          <w:lang w:eastAsia="zh-CN"/>
        </w:rPr>
        <w:t>（排除泌尿系感染）</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尿蛋白定量</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rPr>
        <w:t>300mg/24小时或尿白蛋白/肌酐比（ACR）</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rPr>
        <w:t>300mg/g</w:t>
      </w:r>
      <w:r>
        <w:rPr>
          <w:rFonts w:hint="default" w:ascii="Times New Roman" w:hAnsi="Times New Roman" w:eastAsia="仿宋_GB2312" w:cs="Times New Roman"/>
          <w:color w:val="auto"/>
          <w:sz w:val="32"/>
          <w:szCs w:val="32"/>
          <w:lang w:eastAsia="zh-CN"/>
        </w:rPr>
        <w:t>（排除泌尿系感染）</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肾组织活检证实为高血压肾病</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eGFR&lt;60ml/min(EPI公式)。</w:t>
      </w:r>
    </w:p>
    <w:p>
      <w:pPr>
        <w:keepNext w:val="0"/>
        <w:keepLines w:val="0"/>
        <w:pageBreakBefore w:val="0"/>
        <w:widowControl w:val="0"/>
        <w:kinsoku/>
        <w:wordWrap/>
        <w:overflowPunct/>
        <w:topLinePunct w:val="0"/>
        <w:autoSpaceDE/>
        <w:autoSpaceDN/>
        <w:bidi w:val="0"/>
        <w:spacing w:line="558" w:lineRule="exact"/>
        <w:ind w:firstLine="642"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eastAsia="zh-CN"/>
        </w:rPr>
        <w:t>）眼底损害须符合以下条件：</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眼底出血或棉絮状渗出（新、旧病灶），排除其他（非高血压）原因造成的眼底损害。</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lang w:eastAsia="zh-CN"/>
        </w:rPr>
      </w:pPr>
      <w:r>
        <w:rPr>
          <w:rFonts w:hint="eastAsia" w:ascii="黑体" w:hAnsi="黑体" w:eastAsia="黑体" w:cs="黑体"/>
          <w:color w:val="auto"/>
          <w:sz w:val="32"/>
          <w:szCs w:val="32"/>
          <w:lang w:eastAsia="zh-CN"/>
        </w:rPr>
        <w:t>二、</w:t>
      </w:r>
      <w:r>
        <w:rPr>
          <w:rFonts w:hint="default" w:ascii="Times New Roman" w:hAnsi="Times New Roman" w:eastAsia="黑体" w:cs="Times New Roman"/>
          <w:color w:val="auto"/>
          <w:sz w:val="32"/>
          <w:szCs w:val="32"/>
        </w:rPr>
        <w:t>M01600糖尿病</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lang w:val="en-US" w:eastAsia="zh-CN"/>
        </w:rPr>
        <w:t>合并症和并发症</w:t>
      </w:r>
      <w:r>
        <w:rPr>
          <w:rFonts w:hint="default" w:ascii="Times New Roman" w:hAnsi="Times New Roman" w:eastAsia="黑体"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糖尿病包括1型糖尿病、2型糖尿病及其他型糖尿病并发生合并症或并发症。</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rPr>
        <w:t>1型糖尿病</w:t>
      </w:r>
      <w:r>
        <w:rPr>
          <w:rFonts w:hint="eastAsia" w:ascii="黑体" w:hAnsi="黑体" w:eastAsia="黑体" w:cs="黑体"/>
          <w:color w:val="auto"/>
          <w:sz w:val="32"/>
          <w:szCs w:val="32"/>
        </w:rPr>
        <w:t>：</w:t>
      </w:r>
      <w:r>
        <w:rPr>
          <w:rFonts w:hint="default" w:ascii="Times New Roman" w:hAnsi="Times New Roman" w:eastAsia="仿宋_GB2312" w:cs="Times New Roman"/>
          <w:color w:val="auto"/>
          <w:sz w:val="32"/>
          <w:szCs w:val="32"/>
        </w:rPr>
        <w:t>经三级医院住院确诊。</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2型和其他型糖尿病</w:t>
      </w:r>
      <w:r>
        <w:rPr>
          <w:rFonts w:hint="eastAsia" w:ascii="黑体" w:hAnsi="黑体" w:eastAsia="黑体" w:cs="黑体"/>
          <w:b w:val="0"/>
          <w:bCs w:val="0"/>
          <w:color w:val="auto"/>
          <w:sz w:val="32"/>
          <w:szCs w:val="32"/>
          <w:lang w:eastAsia="zh-CN"/>
        </w:rPr>
        <w:t>的</w:t>
      </w:r>
      <w:r>
        <w:rPr>
          <w:rFonts w:hint="eastAsia" w:ascii="黑体" w:hAnsi="黑体" w:eastAsia="黑体" w:cs="黑体"/>
          <w:b w:val="0"/>
          <w:bCs w:val="0"/>
          <w:color w:val="auto"/>
          <w:sz w:val="32"/>
          <w:szCs w:val="32"/>
        </w:rPr>
        <w:t>合并症和并发症</w:t>
      </w:r>
      <w:r>
        <w:rPr>
          <w:rFonts w:hint="eastAsia" w:ascii="黑体" w:hAnsi="黑体" w:eastAsia="黑体" w:cs="黑体"/>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经二级及以上医院</w:t>
      </w:r>
      <w:r>
        <w:rPr>
          <w:rFonts w:hint="default" w:ascii="Times New Roman" w:hAnsi="Times New Roman" w:eastAsia="仿宋_GB2312" w:cs="Times New Roman"/>
          <w:color w:val="auto"/>
          <w:sz w:val="32"/>
          <w:szCs w:val="32"/>
          <w:lang w:eastAsia="zh-CN"/>
        </w:rPr>
        <w:t>诊断</w:t>
      </w:r>
      <w:r>
        <w:rPr>
          <w:rFonts w:hint="default" w:ascii="Times New Roman" w:hAnsi="Times New Roman" w:eastAsia="仿宋_GB2312" w:cs="Times New Roman"/>
          <w:color w:val="auto"/>
          <w:sz w:val="32"/>
          <w:szCs w:val="32"/>
        </w:rPr>
        <w:t>符合糖尿病诊断标准，</w:t>
      </w:r>
      <w:r>
        <w:rPr>
          <w:rFonts w:hint="default" w:ascii="Times New Roman" w:hAnsi="Times New Roman" w:eastAsia="仿宋_GB2312" w:cs="Times New Roman"/>
          <w:color w:val="auto"/>
          <w:sz w:val="32"/>
          <w:szCs w:val="32"/>
          <w:lang w:eastAsia="zh-CN"/>
        </w:rPr>
        <w:t>且</w:t>
      </w:r>
      <w:r>
        <w:rPr>
          <w:rFonts w:hint="default" w:ascii="Times New Roman" w:hAnsi="Times New Roman" w:eastAsia="仿宋_GB2312" w:cs="Times New Roman"/>
          <w:color w:val="auto"/>
          <w:sz w:val="32"/>
          <w:szCs w:val="32"/>
        </w:rPr>
        <w:t>存在心、肾、眼、周围神经病变或肢端坏疽</w:t>
      </w:r>
      <w:r>
        <w:rPr>
          <w:rFonts w:hint="default" w:ascii="Times New Roman" w:hAnsi="Times New Roman" w:eastAsia="仿宋_GB2312" w:cs="Times New Roman"/>
          <w:color w:val="auto"/>
          <w:sz w:val="32"/>
          <w:szCs w:val="32"/>
          <w:lang w:eastAsia="zh-CN"/>
        </w:rPr>
        <w:t>之一：</w:t>
      </w:r>
    </w:p>
    <w:p>
      <w:pPr>
        <w:keepNext w:val="0"/>
        <w:keepLines w:val="0"/>
        <w:pageBreakBefore w:val="0"/>
        <w:widowControl w:val="0"/>
        <w:kinsoku/>
        <w:wordWrap/>
        <w:overflowPunct/>
        <w:topLinePunct w:val="0"/>
        <w:autoSpaceDE/>
        <w:autoSpaceDN/>
        <w:bidi w:val="0"/>
        <w:spacing w:line="558" w:lineRule="exact"/>
        <w:ind w:firstLine="642" w:firstLineChars="200"/>
        <w:jc w:val="left"/>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糖尿病合并周围神经病变</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肌电图及神经传导电位检查，感觉和运动神经传导速度减慢，神经传导速度下降达</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0%及以上至少两支。</w:t>
      </w:r>
    </w:p>
    <w:p>
      <w:pPr>
        <w:keepNext w:val="0"/>
        <w:keepLines w:val="0"/>
        <w:pageBreakBefore w:val="0"/>
        <w:widowControl w:val="0"/>
        <w:kinsoku/>
        <w:wordWrap/>
        <w:overflowPunct/>
        <w:topLinePunct w:val="0"/>
        <w:autoSpaceDE/>
        <w:autoSpaceDN/>
        <w:bidi w:val="0"/>
        <w:spacing w:line="558" w:lineRule="exact"/>
        <w:ind w:firstLine="642" w:firstLineChars="200"/>
        <w:jc w:val="left"/>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糖尿病视网膜病变</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视网膜病变四期及以上糖尿病眼底表现</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2" w:firstLineChars="200"/>
        <w:jc w:val="left"/>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糖尿病合并冠心病</w:t>
      </w:r>
      <w:r>
        <w:rPr>
          <w:rFonts w:hint="eastAsia" w:ascii="楷体_GB2312" w:hAnsi="楷体_GB2312" w:eastAsia="楷体_GB2312" w:cs="楷体_GB2312"/>
          <w:b/>
          <w:bCs/>
          <w:color w:val="auto"/>
          <w:sz w:val="32"/>
          <w:szCs w:val="32"/>
          <w:lang w:eastAsia="zh-CN"/>
        </w:rPr>
        <w:t>须</w:t>
      </w:r>
      <w:r>
        <w:rPr>
          <w:rFonts w:hint="eastAsia" w:ascii="楷体_GB2312" w:hAnsi="楷体_GB2312" w:eastAsia="楷体_GB2312" w:cs="楷体_GB2312"/>
          <w:b/>
          <w:bCs/>
          <w:color w:val="auto"/>
          <w:sz w:val="32"/>
          <w:szCs w:val="32"/>
        </w:rPr>
        <w:t>具备以</w:t>
      </w:r>
      <w:r>
        <w:rPr>
          <w:rFonts w:hint="eastAsia" w:ascii="楷体_GB2312" w:hAnsi="楷体_GB2312" w:eastAsia="楷体_GB2312" w:cs="楷体_GB2312"/>
          <w:b/>
          <w:bCs/>
          <w:color w:val="auto"/>
          <w:sz w:val="32"/>
          <w:szCs w:val="32"/>
          <w:lang w:eastAsia="zh-CN"/>
        </w:rPr>
        <w:t>下</w:t>
      </w:r>
      <w:r>
        <w:rPr>
          <w:rFonts w:hint="eastAsia" w:ascii="楷体_GB2312" w:hAnsi="楷体_GB2312" w:eastAsia="楷体_GB2312" w:cs="楷体_GB2312"/>
          <w:b/>
          <w:bCs/>
          <w:color w:val="auto"/>
          <w:sz w:val="32"/>
          <w:szCs w:val="32"/>
        </w:rPr>
        <w:t>条件之一</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冠脉造影提示左主干病变（血管狭窄</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0%）,或单支（前降支、回旋支、右冠动脉）血管狭窄</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rPr>
        <w:t>70%</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2.心功能EF&lt;50%；</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经皮冠状动脉介入治疗或外科搭桥术后。</w:t>
      </w:r>
    </w:p>
    <w:p>
      <w:pPr>
        <w:keepNext w:val="0"/>
        <w:keepLines w:val="0"/>
        <w:pageBreakBefore w:val="0"/>
        <w:widowControl w:val="0"/>
        <w:kinsoku/>
        <w:wordWrap/>
        <w:overflowPunct/>
        <w:topLinePunct w:val="0"/>
        <w:autoSpaceDE/>
        <w:autoSpaceDN/>
        <w:bidi w:val="0"/>
        <w:spacing w:line="558" w:lineRule="exact"/>
        <w:ind w:firstLine="642" w:firstLineChars="200"/>
        <w:jc w:val="left"/>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糖尿病肾病</w:t>
      </w:r>
      <w:r>
        <w:rPr>
          <w:rFonts w:hint="eastAsia" w:ascii="楷体_GB2312" w:hAnsi="楷体_GB2312" w:eastAsia="楷体_GB2312" w:cs="楷体_GB2312"/>
          <w:b/>
          <w:bCs/>
          <w:color w:val="auto"/>
          <w:sz w:val="32"/>
          <w:szCs w:val="32"/>
          <w:lang w:eastAsia="zh-CN"/>
        </w:rPr>
        <w:t>须</w:t>
      </w:r>
      <w:r>
        <w:rPr>
          <w:rFonts w:hint="eastAsia" w:ascii="楷体_GB2312" w:hAnsi="楷体_GB2312" w:eastAsia="楷体_GB2312" w:cs="楷体_GB2312"/>
          <w:b/>
          <w:bCs/>
          <w:color w:val="auto"/>
          <w:sz w:val="32"/>
          <w:szCs w:val="32"/>
        </w:rPr>
        <w:t>具备以</w:t>
      </w:r>
      <w:r>
        <w:rPr>
          <w:rFonts w:hint="eastAsia" w:ascii="楷体_GB2312" w:hAnsi="楷体_GB2312" w:eastAsia="楷体_GB2312" w:cs="楷体_GB2312"/>
          <w:b/>
          <w:bCs/>
          <w:color w:val="auto"/>
          <w:sz w:val="32"/>
          <w:szCs w:val="32"/>
          <w:lang w:eastAsia="zh-CN"/>
        </w:rPr>
        <w:t>下</w:t>
      </w:r>
      <w:r>
        <w:rPr>
          <w:rFonts w:hint="eastAsia" w:ascii="楷体_GB2312" w:hAnsi="楷体_GB2312" w:eastAsia="楷体_GB2312" w:cs="楷体_GB2312"/>
          <w:b/>
          <w:bCs/>
          <w:color w:val="auto"/>
          <w:sz w:val="32"/>
          <w:szCs w:val="32"/>
        </w:rPr>
        <w:t>条件之一</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尿常规检查中，不同时间点至少两次尿蛋白++</w:t>
      </w:r>
      <w:r>
        <w:rPr>
          <w:rFonts w:hint="default" w:ascii="Times New Roman" w:hAnsi="Times New Roman" w:eastAsia="仿宋_GB2312" w:cs="Times New Roman"/>
          <w:color w:val="auto"/>
          <w:sz w:val="32"/>
          <w:szCs w:val="32"/>
          <w:lang w:eastAsia="zh-CN"/>
        </w:rPr>
        <w:t>（排除泌尿系感染）；</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尿蛋白定量大于300mg/24小时或尿白蛋白/肌酐比（ACR）大于300mg/g</w:t>
      </w:r>
      <w:r>
        <w:rPr>
          <w:rFonts w:hint="default" w:ascii="Times New Roman" w:hAnsi="Times New Roman" w:eastAsia="仿宋_GB2312" w:cs="Times New Roman"/>
          <w:color w:val="auto"/>
          <w:sz w:val="32"/>
          <w:szCs w:val="32"/>
          <w:lang w:eastAsia="zh-CN"/>
        </w:rPr>
        <w:t>（排除泌尿系感染）；</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eGFR&lt;60ml/min(EPI公式)</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肾组织活检诊断为糖尿病肾病。</w:t>
      </w:r>
    </w:p>
    <w:p>
      <w:pPr>
        <w:keepNext w:val="0"/>
        <w:keepLines w:val="0"/>
        <w:pageBreakBefore w:val="0"/>
        <w:widowControl w:val="0"/>
        <w:kinsoku/>
        <w:wordWrap/>
        <w:overflowPunct/>
        <w:topLinePunct w:val="0"/>
        <w:autoSpaceDE/>
        <w:autoSpaceDN/>
        <w:bidi w:val="0"/>
        <w:spacing w:line="558" w:lineRule="exact"/>
        <w:ind w:firstLine="642" w:firstLineChars="200"/>
        <w:jc w:val="left"/>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五</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糖尿病肢端坏疽</w:t>
      </w:r>
      <w:r>
        <w:rPr>
          <w:rFonts w:hint="eastAsia" w:ascii="楷体_GB2312" w:hAnsi="楷体_GB2312" w:eastAsia="楷体_GB2312" w:cs="楷体_GB2312"/>
          <w:b/>
          <w:bCs/>
          <w:color w:val="auto"/>
          <w:sz w:val="32"/>
          <w:szCs w:val="32"/>
          <w:lang w:eastAsia="zh-CN"/>
        </w:rPr>
        <w:t>须</w:t>
      </w:r>
      <w:r>
        <w:rPr>
          <w:rFonts w:hint="eastAsia" w:ascii="楷体_GB2312" w:hAnsi="楷体_GB2312" w:eastAsia="楷体_GB2312" w:cs="楷体_GB2312"/>
          <w:b/>
          <w:bCs/>
          <w:color w:val="auto"/>
          <w:sz w:val="32"/>
          <w:szCs w:val="32"/>
        </w:rPr>
        <w:t>具备以</w:t>
      </w:r>
      <w:r>
        <w:rPr>
          <w:rFonts w:hint="eastAsia" w:ascii="楷体_GB2312" w:hAnsi="楷体_GB2312" w:eastAsia="楷体_GB2312" w:cs="楷体_GB2312"/>
          <w:b/>
          <w:bCs/>
          <w:color w:val="auto"/>
          <w:sz w:val="32"/>
          <w:szCs w:val="32"/>
          <w:lang w:eastAsia="zh-CN"/>
        </w:rPr>
        <w:t>下</w:t>
      </w:r>
      <w:r>
        <w:rPr>
          <w:rFonts w:hint="eastAsia" w:ascii="楷体_GB2312" w:hAnsi="楷体_GB2312" w:eastAsia="楷体_GB2312" w:cs="楷体_GB2312"/>
          <w:b/>
          <w:bCs/>
          <w:color w:val="auto"/>
          <w:sz w:val="32"/>
          <w:szCs w:val="32"/>
        </w:rPr>
        <w:t>条件之一</w:t>
      </w:r>
      <w:r>
        <w:rPr>
          <w:rFonts w:hint="eastAsia" w:ascii="楷体_GB2312" w:hAnsi="楷体_GB2312" w:eastAsia="楷体_GB2312" w:cs="楷体_GB2312"/>
          <w:b/>
          <w:bCs/>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经三级医院确诊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肢端皮肤开放性病灶</w:t>
      </w:r>
      <w:r>
        <w:rPr>
          <w:rFonts w:hint="default" w:ascii="Times New Roman" w:hAnsi="Times New Roman" w:eastAsia="仿宋_GB2312" w:cs="Times New Roman"/>
          <w:color w:val="auto"/>
          <w:sz w:val="32"/>
          <w:szCs w:val="32"/>
          <w:lang w:val="en-US" w:eastAsia="zh-CN"/>
        </w:rPr>
        <w:t>达到</w:t>
      </w:r>
      <w:r>
        <w:rPr>
          <w:rFonts w:hint="default" w:ascii="Times New Roman" w:hAnsi="Times New Roman" w:eastAsia="仿宋_GB2312" w:cs="Times New Roman"/>
          <w:color w:val="auto"/>
          <w:sz w:val="32"/>
          <w:szCs w:val="32"/>
        </w:rPr>
        <w:t>肢端坏疽</w:t>
      </w:r>
      <w:r>
        <w:rPr>
          <w:rFonts w:hint="default" w:ascii="Times New Roman" w:hAnsi="Times New Roman" w:eastAsia="仿宋_GB2312" w:cs="Times New Roman"/>
          <w:color w:val="auto"/>
          <w:sz w:val="32"/>
          <w:szCs w:val="32"/>
          <w:lang w:val="en-US" w:eastAsia="zh-CN"/>
        </w:rPr>
        <w:t>的程度</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严重下肢动脉血管狭窄或闭塞（血管狭窄</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 w:cs="Times New Roman"/>
          <w:color w:val="auto"/>
          <w:sz w:val="32"/>
          <w:szCs w:val="32"/>
        </w:rPr>
        <w:t>70%</w:t>
      </w:r>
      <w:r>
        <w:rPr>
          <w:rFonts w:hint="default" w:ascii="Times New Roman" w:hAnsi="Times New Roman" w:eastAsia="仿宋_GB2312" w:cs="Times New Roman"/>
          <w:color w:val="auto"/>
          <w:sz w:val="32"/>
          <w:szCs w:val="32"/>
        </w:rPr>
        <w:t>），并伴有下肢皮肤溃疡。</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三、M04800脑卒中</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包括脑出血、脑梗死和高血压合并蛛网膜下腔出血。</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急性期发病</w:t>
      </w:r>
      <w:r>
        <w:rPr>
          <w:rFonts w:hint="default" w:ascii="Times New Roman" w:hAnsi="Times New Roman" w:eastAsia="仿宋_GB2312" w:cs="Times New Roman"/>
          <w:color w:val="auto"/>
          <w:sz w:val="32"/>
          <w:szCs w:val="32"/>
          <w:lang w:val="en-US" w:eastAsia="zh-CN"/>
        </w:rPr>
        <w:t>6个月之后，</w:t>
      </w:r>
      <w:r>
        <w:rPr>
          <w:rFonts w:hint="default" w:ascii="Times New Roman" w:hAnsi="Times New Roman" w:eastAsia="仿宋_GB2312" w:cs="Times New Roman"/>
          <w:color w:val="auto"/>
          <w:sz w:val="32"/>
          <w:szCs w:val="32"/>
        </w:rPr>
        <w:t>经三级医院确诊</w:t>
      </w:r>
      <w:r>
        <w:rPr>
          <w:rFonts w:hint="default" w:ascii="Times New Roman" w:hAnsi="Times New Roman"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rPr>
        <w:t>有影像学支持的脑出血、脑梗死（塞）或蛛网膜下腔出血诊断（含腰穿后诊断）</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影像学检查提供与症状相应的病灶诊断</w:t>
      </w:r>
      <w:r>
        <w:rPr>
          <w:rFonts w:hint="default" w:ascii="Times New Roman" w:hAnsi="Times New Roman" w:eastAsia="仿宋_GB2312" w:cs="Times New Roman"/>
          <w:color w:val="auto"/>
          <w:sz w:val="32"/>
          <w:szCs w:val="32"/>
          <w:lang w:eastAsia="zh-CN"/>
        </w:rPr>
        <w:t>，同时应有</w:t>
      </w:r>
      <w:r>
        <w:rPr>
          <w:rFonts w:hint="default" w:ascii="Times New Roman" w:hAnsi="Times New Roman" w:eastAsia="仿宋_GB2312" w:cs="Times New Roman"/>
          <w:color w:val="auto"/>
          <w:sz w:val="32"/>
          <w:szCs w:val="32"/>
        </w:rPr>
        <w:t>下列</w:t>
      </w:r>
      <w:r>
        <w:rPr>
          <w:rFonts w:hint="default" w:ascii="Times New Roman" w:hAnsi="Times New Roman" w:eastAsia="仿宋_GB2312" w:cs="Times New Roman"/>
          <w:color w:val="auto"/>
          <w:sz w:val="32"/>
          <w:szCs w:val="32"/>
          <w:lang w:eastAsia="zh-CN"/>
        </w:rPr>
        <w:t>情形</w:t>
      </w:r>
      <w:r>
        <w:rPr>
          <w:rFonts w:hint="default" w:ascii="Times New Roman" w:hAnsi="Times New Roman" w:eastAsia="仿宋_GB2312" w:cs="Times New Roman"/>
          <w:color w:val="auto"/>
          <w:sz w:val="32"/>
          <w:szCs w:val="32"/>
        </w:rPr>
        <w:t>之一：</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肢体偏瘫中一个部位肌力</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3级；或对侧偏瘫（对侧上下肢肌力</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3级）、单瘫（单肢肌力</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3级）、四肢瘫（四肢肌力</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4级）</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共济失调</w:t>
      </w:r>
      <w:r>
        <w:rPr>
          <w:rFonts w:hint="default" w:ascii="Times New Roman" w:hAnsi="Times New Roman" w:eastAsia="仿宋_GB2312" w:cs="Times New Roman"/>
          <w:color w:val="auto"/>
          <w:sz w:val="32"/>
          <w:szCs w:val="32"/>
          <w:lang w:eastAsia="zh-CN"/>
        </w:rPr>
        <w:t>或出现椎体外系反应症状</w:t>
      </w:r>
      <w:r>
        <w:rPr>
          <w:rFonts w:hint="default" w:ascii="Times New Roman" w:hAnsi="Times New Roman" w:eastAsia="仿宋_GB2312" w:cs="Times New Roman"/>
          <w:color w:val="auto"/>
          <w:sz w:val="32"/>
          <w:szCs w:val="32"/>
        </w:rPr>
        <w:t>影响生活能力；</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语言障碍类型为运动性失语、感觉性失语或混合性失语；</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吞咽困难伴有营养不良；</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视力障碍程度为皮质盲；</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智能障碍伴强哭强笑或交流困难，影响生活能力；</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蛛网膜下腔出血</w:t>
      </w:r>
      <w:r>
        <w:rPr>
          <w:rFonts w:hint="default" w:ascii="Times New Roman" w:hAnsi="Times New Roman" w:eastAsia="仿宋_GB2312" w:cs="Times New Roman"/>
          <w:color w:val="auto"/>
          <w:sz w:val="32"/>
          <w:szCs w:val="32"/>
          <w:lang w:eastAsia="zh-CN"/>
        </w:rPr>
        <w:t>介入或者手术治疗，颅内动脉支架术后。</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58" w:lineRule="exact"/>
        <w:ind w:firstLine="640" w:firstLineChars="200"/>
        <w:jc w:val="both"/>
        <w:textAlignment w:val="auto"/>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rPr>
        <w:t>无第</w:t>
      </w:r>
      <w:r>
        <w:rPr>
          <w:rFonts w:hint="default" w:ascii="Times New Roman" w:hAnsi="Times New Roman" w:eastAsia="仿宋_GB2312" w:cs="Times New Roman"/>
          <w:color w:val="auto"/>
          <w:kern w:val="2"/>
          <w:sz w:val="32"/>
          <w:szCs w:val="32"/>
          <w:lang w:val="en-US" w:eastAsia="zh-CN"/>
        </w:rPr>
        <w:t>2</w:t>
      </w:r>
      <w:r>
        <w:rPr>
          <w:rFonts w:hint="default" w:ascii="Times New Roman" w:hAnsi="Times New Roman" w:eastAsia="仿宋_GB2312" w:cs="Times New Roman"/>
          <w:color w:val="auto"/>
          <w:kern w:val="2"/>
          <w:sz w:val="32"/>
          <w:szCs w:val="32"/>
        </w:rPr>
        <w:t>点症状的腔隙性脑梗塞除外。</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四、M04602心肌梗死</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经二级及以上医院诊断，具备以下3条之一即可认定：</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1.心电图检查或心肌坏死标志物成倍升高（心肌酶谱或肌钙蛋白）或超声心动图检查可见左室壁阶段性运动异常，符合心肌梗死（塞）诊断；</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2.冠脉造影显示左主干、前降支、回旋支、右冠脉其中至少一支血管完全闭塞的；</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3.心电图有陈旧性心肌梗死改变。</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ascii="黑体" w:hAnsi="黑体" w:eastAsia="黑体" w:cs="黑体"/>
          <w:color w:val="auto"/>
          <w:sz w:val="32"/>
          <w:szCs w:val="32"/>
        </w:rPr>
      </w:pPr>
      <w:r>
        <w:rPr>
          <w:rFonts w:hint="eastAsia" w:ascii="Times New Roman" w:hAnsi="Times New Roman" w:eastAsia="黑体" w:cs="Times New Roman"/>
          <w:color w:val="auto"/>
          <w:kern w:val="0"/>
          <w:sz w:val="32"/>
          <w:szCs w:val="32"/>
          <w:lang w:val="en-US" w:eastAsia="zh-CN"/>
        </w:rPr>
        <w:t>五、</w:t>
      </w:r>
      <w:r>
        <w:rPr>
          <w:rFonts w:hint="default" w:ascii="Times New Roman" w:hAnsi="Times New Roman" w:eastAsia="黑体" w:cs="Times New Roman"/>
          <w:color w:val="auto"/>
          <w:kern w:val="0"/>
          <w:sz w:val="32"/>
          <w:szCs w:val="32"/>
        </w:rPr>
        <w:t>M04401</w:t>
      </w:r>
      <w:r>
        <w:rPr>
          <w:rFonts w:hint="default" w:ascii="Times New Roman" w:hAnsi="Times New Roman" w:eastAsia="黑体" w:cs="Times New Roman"/>
          <w:color w:val="auto"/>
          <w:kern w:val="0"/>
          <w:sz w:val="32"/>
          <w:szCs w:val="32"/>
          <w:lang w:val="en-US" w:eastAsia="zh-CN"/>
        </w:rPr>
        <w:t>心房颤动</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具有阵发或持续</w:t>
      </w:r>
      <w:r>
        <w:rPr>
          <w:rFonts w:hint="default" w:ascii="Times New Roman" w:hAnsi="Times New Roman" w:eastAsia="仿宋_GB2312" w:cs="Times New Roman"/>
          <w:color w:val="auto"/>
          <w:sz w:val="32"/>
          <w:szCs w:val="32"/>
          <w:lang w:val="en-US" w:eastAsia="zh-CN"/>
        </w:rPr>
        <w:t>心房颤动</w:t>
      </w:r>
      <w:r>
        <w:rPr>
          <w:rFonts w:hint="default" w:ascii="Times New Roman" w:hAnsi="Times New Roman" w:eastAsia="仿宋_GB2312" w:cs="Times New Roman"/>
          <w:color w:val="auto"/>
          <w:sz w:val="32"/>
          <w:szCs w:val="32"/>
        </w:rPr>
        <w:t>（房扑）伴高血栓风险（</w:t>
      </w:r>
      <w:r>
        <w:rPr>
          <w:rFonts w:hint="default" w:ascii="Times New Roman" w:hAnsi="Times New Roman" w:eastAsia="仿宋_GB2312" w:cs="Times New Roman"/>
          <w:color w:val="auto"/>
          <w:sz w:val="32"/>
          <w:szCs w:val="32"/>
          <w:lang w:eastAsia="zh-CN"/>
        </w:rPr>
        <w:t>由</w:t>
      </w:r>
      <w:r>
        <w:rPr>
          <w:rFonts w:hint="default" w:ascii="Times New Roman" w:hAnsi="Times New Roman" w:eastAsia="仿宋_GB2312" w:cs="Times New Roman"/>
          <w:color w:val="auto"/>
          <w:sz w:val="32"/>
          <w:szCs w:val="32"/>
        </w:rPr>
        <w:t>三级医院根据CHA</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DS</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-VASC评分标准进行评分，男性</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2分，女性</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3分），需要长期或终身抗凝治疗；或相关介入手术合并房颤的抗凝治疗。</w:t>
      </w:r>
    </w:p>
    <w:p>
      <w:pPr>
        <w:pStyle w:val="7"/>
        <w:keepNext w:val="0"/>
        <w:keepLines w:val="0"/>
        <w:pageBreakBefore w:val="0"/>
        <w:widowControl w:val="0"/>
        <w:shd w:val="clear" w:color="auto" w:fill="FFFFFF"/>
        <w:kinsoku/>
        <w:wordWrap/>
        <w:overflowPunct/>
        <w:topLinePunct w:val="0"/>
        <w:autoSpaceDE/>
        <w:autoSpaceDN/>
        <w:bidi w:val="0"/>
        <w:spacing w:before="0" w:beforeAutospacing="0" w:after="0" w:afterAutospacing="0" w:line="558" w:lineRule="exact"/>
        <w:ind w:firstLine="640" w:firstLineChars="200"/>
        <w:jc w:val="both"/>
        <w:textAlignment w:val="auto"/>
        <w:rPr>
          <w:rFonts w:hint="default" w:ascii="Times New Roman" w:hAnsi="Times New Roman" w:eastAsia="黑体" w:cs="Times New Roman"/>
          <w:color w:val="auto"/>
          <w:sz w:val="32"/>
          <w:szCs w:val="32"/>
          <w:shd w:val="clear" w:color="auto" w:fill="FFFFFF"/>
        </w:rPr>
      </w:pPr>
      <w:r>
        <w:rPr>
          <w:rFonts w:hint="eastAsia" w:ascii="黑体" w:hAnsi="黑体" w:eastAsia="黑体" w:cs="仿宋_GB2312"/>
          <w:color w:val="auto"/>
          <w:sz w:val="32"/>
          <w:szCs w:val="32"/>
          <w:shd w:val="clear" w:color="auto" w:fill="FFFFFF"/>
        </w:rPr>
        <w:t>六、</w:t>
      </w:r>
      <w:r>
        <w:rPr>
          <w:rFonts w:hint="default" w:ascii="Times New Roman" w:hAnsi="Times New Roman" w:eastAsia="黑体" w:cs="Times New Roman"/>
          <w:color w:val="auto"/>
          <w:sz w:val="32"/>
          <w:szCs w:val="32"/>
          <w:shd w:val="clear" w:color="auto" w:fill="FFFFFF"/>
        </w:rPr>
        <w:t>M08400术后抗栓治疗</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主要是</w:t>
      </w:r>
      <w:r>
        <w:rPr>
          <w:rFonts w:hint="default" w:ascii="Times New Roman" w:hAnsi="Times New Roman" w:eastAsia="仿宋_GB2312" w:cs="Times New Roman"/>
          <w:color w:val="auto"/>
          <w:sz w:val="32"/>
          <w:szCs w:val="32"/>
        </w:rPr>
        <w:t>心脑血管、外周血管介入手术后</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二级预防治疗（</w:t>
      </w:r>
      <w:r>
        <w:rPr>
          <w:rFonts w:hint="default" w:ascii="Times New Roman" w:hAnsi="Times New Roman" w:eastAsia="仿宋_GB2312" w:cs="Times New Roman"/>
          <w:color w:val="auto"/>
          <w:sz w:val="32"/>
          <w:szCs w:val="32"/>
          <w:lang w:eastAsia="zh-CN"/>
        </w:rPr>
        <w:t>包括</w:t>
      </w:r>
      <w:r>
        <w:rPr>
          <w:rFonts w:hint="default" w:ascii="Times New Roman" w:hAnsi="Times New Roman" w:eastAsia="仿宋_GB2312" w:cs="Times New Roman"/>
          <w:color w:val="auto"/>
          <w:sz w:val="32"/>
          <w:szCs w:val="32"/>
        </w:rPr>
        <w:t>抗凝治疗及抗血小板治疗以及调脂等）。手术范围包括心脏瓣膜置换</w:t>
      </w:r>
      <w:r>
        <w:rPr>
          <w:rFonts w:hint="default" w:ascii="Times New Roman" w:hAnsi="Times New Roman" w:eastAsia="仿宋_GB2312" w:cs="Times New Roman"/>
          <w:color w:val="auto"/>
          <w:sz w:val="32"/>
          <w:szCs w:val="32"/>
          <w:lang w:val="en-US" w:eastAsia="zh-CN"/>
        </w:rPr>
        <w:t>术</w:t>
      </w:r>
      <w:r>
        <w:rPr>
          <w:rFonts w:hint="default" w:ascii="Times New Roman" w:hAnsi="Times New Roman" w:eastAsia="仿宋_GB2312" w:cs="Times New Roman"/>
          <w:color w:val="auto"/>
          <w:sz w:val="32"/>
          <w:szCs w:val="32"/>
        </w:rPr>
        <w:t>、心脏冠状动脉搭桥术，血管（含外周血管）支架植入</w:t>
      </w:r>
      <w:r>
        <w:rPr>
          <w:rFonts w:hint="default" w:ascii="Times New Roman" w:hAnsi="Times New Roman" w:eastAsia="仿宋_GB2312" w:cs="Times New Roman"/>
          <w:color w:val="auto"/>
          <w:sz w:val="32"/>
          <w:szCs w:val="32"/>
          <w:lang w:eastAsia="zh-CN"/>
        </w:rPr>
        <w:t>术、</w:t>
      </w:r>
      <w:r>
        <w:rPr>
          <w:rFonts w:hint="default" w:ascii="Times New Roman" w:hAnsi="Times New Roman" w:eastAsia="仿宋_GB2312" w:cs="Times New Roman"/>
          <w:color w:val="auto"/>
          <w:sz w:val="32"/>
          <w:szCs w:val="32"/>
        </w:rPr>
        <w:t>球囊扩张成形术、腔静脉滤器置入术</w:t>
      </w:r>
      <w:r>
        <w:rPr>
          <w:rFonts w:hint="default" w:ascii="Times New Roman" w:hAnsi="Times New Roman" w:eastAsia="仿宋_GB2312" w:cs="Times New Roman"/>
          <w:color w:val="auto"/>
          <w:sz w:val="32"/>
          <w:szCs w:val="32"/>
          <w:lang w:eastAsia="zh-CN"/>
        </w:rPr>
        <w:t>、动（静）脉内溶栓术、动（静）脉取栓术以及静脉滤器植入术</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一次手术之后只能认定一次。</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ascii="宋体" w:hAnsi="Calibri" w:eastAsia="宋体" w:cs="Times New Roman"/>
          <w:color w:val="auto"/>
          <w:sz w:val="44"/>
          <w:szCs w:val="44"/>
        </w:rPr>
      </w:pPr>
      <w:r>
        <w:rPr>
          <w:rFonts w:hint="eastAsia" w:ascii="黑体" w:hAnsi="黑体" w:eastAsia="黑体" w:cs="黑体"/>
          <w:color w:val="auto"/>
          <w:sz w:val="32"/>
          <w:szCs w:val="32"/>
        </w:rPr>
        <w:t>七、恶性肿瘤</w:t>
      </w:r>
    </w:p>
    <w:p>
      <w:pPr>
        <w:keepNext w:val="0"/>
        <w:keepLines w:val="0"/>
        <w:pageBreakBefore w:val="0"/>
        <w:widowControl w:val="0"/>
        <w:kinsoku/>
        <w:wordWrap/>
        <w:overflowPunct/>
        <w:topLinePunct w:val="0"/>
        <w:autoSpaceDE/>
        <w:autoSpaceDN/>
        <w:bidi w:val="0"/>
        <w:spacing w:line="558"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病种范围：</w:t>
      </w:r>
      <w:r>
        <w:rPr>
          <w:rFonts w:hint="eastAsia" w:ascii="仿宋_GB2312" w:hAnsi="仿宋_GB2312" w:eastAsia="仿宋_GB2312" w:cs="仿宋_GB2312"/>
          <w:color w:val="auto"/>
          <w:sz w:val="32"/>
          <w:szCs w:val="32"/>
        </w:rPr>
        <w:t>经三级医院确诊为恶性肿瘤（实体瘤），以及参照恶性肿瘤治疗方案治疗的良性肿瘤（包括</w:t>
      </w:r>
      <w:r>
        <w:rPr>
          <w:rFonts w:hint="eastAsia" w:ascii="仿宋_GB2312" w:hAnsi="仿宋_GB2312" w:eastAsia="仿宋_GB2312" w:cs="仿宋_GB2312"/>
          <w:color w:val="auto"/>
          <w:sz w:val="32"/>
          <w:szCs w:val="32"/>
          <w:lang w:eastAsia="zh-CN"/>
        </w:rPr>
        <w:t>但不限于</w:t>
      </w:r>
      <w:r>
        <w:rPr>
          <w:rFonts w:hint="eastAsia" w:ascii="仿宋_GB2312" w:hAnsi="仿宋_GB2312" w:eastAsia="仿宋_GB2312" w:cs="仿宋_GB2312"/>
          <w:color w:val="auto"/>
          <w:sz w:val="32"/>
          <w:szCs w:val="32"/>
        </w:rPr>
        <w:t>神经系统良性肿瘤</w:t>
      </w:r>
      <w:r>
        <w:rPr>
          <w:rFonts w:hint="eastAsia" w:ascii="仿宋_GB2312" w:hAnsi="仿宋_GB2312" w:eastAsia="仿宋_GB2312" w:cs="仿宋_GB2312"/>
          <w:color w:val="auto"/>
          <w:sz w:val="32"/>
          <w:szCs w:val="32"/>
          <w:lang w:eastAsia="zh-CN"/>
        </w:rPr>
        <w:t>、胸腺瘤</w:t>
      </w:r>
      <w:r>
        <w:rPr>
          <w:rFonts w:hint="eastAsia" w:ascii="仿宋_GB2312" w:hAnsi="仿宋_GB2312" w:eastAsia="仿宋_GB2312" w:cs="仿宋_GB2312"/>
          <w:color w:val="auto"/>
          <w:sz w:val="32"/>
          <w:szCs w:val="32"/>
        </w:rPr>
        <w:t>等），不包括血液系统肿瘤；同时至少需要进行放化疗、内分泌治疗、镇痛治疗、辅助治疗其中一种方式治疗的。病种代码根据国家编码分别设定，</w:t>
      </w:r>
      <w:r>
        <w:rPr>
          <w:rFonts w:hint="default" w:ascii="Times New Roman" w:hAnsi="Times New Roman" w:eastAsia="仿宋_GB2312" w:cs="Times New Roman"/>
          <w:color w:val="auto"/>
          <w:sz w:val="32"/>
          <w:szCs w:val="32"/>
        </w:rPr>
        <w:t>M00501恶性肿瘤（放化疗），M00505恶性肿瘤（辅助治疗），M00508恶性肿瘤（内分泌治疗），M00509恶性肿瘤（镇痛</w:t>
      </w:r>
      <w:r>
        <w:rPr>
          <w:rFonts w:hint="eastAsia" w:ascii="仿宋_GB2312" w:hAnsi="仿宋_GB2312" w:eastAsia="仿宋_GB2312" w:cs="仿宋_GB2312"/>
          <w:color w:val="auto"/>
          <w:sz w:val="32"/>
          <w:szCs w:val="32"/>
        </w:rPr>
        <w:t>治疗）。上述病种待遇单独申请，不能同时兼得。</w:t>
      </w:r>
    </w:p>
    <w:p>
      <w:pPr>
        <w:keepNext w:val="0"/>
        <w:keepLines w:val="0"/>
        <w:pageBreakBefore w:val="0"/>
        <w:widowControl w:val="0"/>
        <w:kinsoku/>
        <w:wordWrap/>
        <w:overflowPunct/>
        <w:topLinePunct w:val="0"/>
        <w:autoSpaceDE/>
        <w:autoSpaceDN/>
        <w:bidi w:val="0"/>
        <w:spacing w:line="55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认定标准：</w:t>
      </w:r>
      <w:r>
        <w:rPr>
          <w:rFonts w:hint="default" w:ascii="Times New Roman" w:hAnsi="Times New Roman" w:eastAsia="仿宋_GB2312" w:cs="Times New Roman"/>
          <w:color w:val="auto"/>
          <w:sz w:val="32"/>
          <w:szCs w:val="32"/>
        </w:rPr>
        <w:t>由三级医院的肿瘤相关科室确诊为恶性肿瘤，同时有病理学检查或影像学检查及相关化验辅助证明；或者参照恶性肿瘤相关治疗方案进行治疗的良性肿瘤。对于因病灶位置限制等原因无法获取病理活检，但有影像学检查及相关化验辅助证明并有临床特征，需要进行恶性肿瘤治疗的，也给予认定。恶性肿瘤4个病种的具体</w:t>
      </w:r>
      <w:r>
        <w:rPr>
          <w:rFonts w:hint="default" w:ascii="Times New Roman" w:hAnsi="Times New Roman" w:eastAsia="仿宋_GB2312" w:cs="Times New Roman"/>
          <w:color w:val="auto"/>
          <w:sz w:val="32"/>
          <w:szCs w:val="32"/>
          <w:lang w:val="en-US" w:eastAsia="zh-CN"/>
        </w:rPr>
        <w:t>认定标准</w:t>
      </w:r>
      <w:r>
        <w:rPr>
          <w:rFonts w:hint="default" w:ascii="Times New Roman" w:hAnsi="Times New Roman" w:eastAsia="仿宋_GB2312" w:cs="Times New Roman"/>
          <w:color w:val="auto"/>
          <w:sz w:val="32"/>
          <w:szCs w:val="32"/>
        </w:rPr>
        <w:t>如下：</w:t>
      </w:r>
    </w:p>
    <w:p>
      <w:pPr>
        <w:keepNext w:val="0"/>
        <w:keepLines w:val="0"/>
        <w:pageBreakBefore w:val="0"/>
        <w:widowControl w:val="0"/>
        <w:kinsoku/>
        <w:wordWrap/>
        <w:overflowPunct/>
        <w:topLinePunct w:val="0"/>
        <w:autoSpaceDE/>
        <w:autoSpaceDN/>
        <w:bidi w:val="0"/>
        <w:spacing w:line="558" w:lineRule="exact"/>
        <w:ind w:firstLine="642"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（一）M00501恶性肿瘤（放化疗）</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需要进行放射治疗、化学药物治疗、放化同步治疗的，或进行膀胱灌注治疗的。治疗方式包括根治性放化疗、辅助放化疗、新辅助放化疗、姑息放化疗</w:t>
      </w:r>
      <w:r>
        <w:rPr>
          <w:rFonts w:hint="default" w:ascii="Times New Roman" w:hAnsi="Times New Roman" w:eastAsia="仿宋_GB2312" w:cs="Times New Roman"/>
          <w:color w:val="auto"/>
          <w:sz w:val="32"/>
          <w:szCs w:val="32"/>
          <w:lang w:eastAsia="zh-CN"/>
        </w:rPr>
        <w:t>以及镇痛治疗等</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58" w:lineRule="exact"/>
        <w:ind w:firstLine="642"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（二）M00508恶性肿瘤（内分泌治疗）</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需要进行内分泌特异抗肿瘤及激素替代治疗的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包括辅助内分泌治疗、新辅助内分泌治疗、姑息内分泌治疗</w:t>
      </w:r>
      <w:r>
        <w:rPr>
          <w:rFonts w:hint="eastAsia" w:ascii="仿宋_GB2312" w:hAnsi="仿宋_GB2312" w:eastAsia="仿宋_GB2312" w:cs="仿宋_GB2312"/>
          <w:color w:val="auto"/>
          <w:sz w:val="32"/>
          <w:szCs w:val="32"/>
          <w:lang w:eastAsia="zh-CN"/>
        </w:rPr>
        <w:t>以及镇痛治疗等</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58" w:lineRule="exact"/>
        <w:ind w:firstLine="642"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b/>
          <w:bCs/>
          <w:color w:val="auto"/>
          <w:sz w:val="32"/>
          <w:szCs w:val="32"/>
        </w:rPr>
        <w:t>（三）M00509恶性肿瘤（镇痛治疗）</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ascii="仿宋" w:hAnsi="仿宋" w:eastAsia="仿宋" w:cs="仿宋"/>
          <w:color w:val="auto"/>
          <w:sz w:val="32"/>
          <w:szCs w:val="32"/>
        </w:rPr>
      </w:pPr>
      <w:r>
        <w:rPr>
          <w:rFonts w:hint="eastAsia" w:ascii="Times New Roman" w:hAnsi="Times New Roman" w:eastAsia="仿宋_GB2312" w:cs="Times New Roman"/>
          <w:color w:val="auto"/>
          <w:sz w:val="32"/>
          <w:szCs w:val="32"/>
        </w:rPr>
        <w:t>因癌性疼痛（包括</w:t>
      </w:r>
      <w:r>
        <w:rPr>
          <w:rFonts w:hint="eastAsia" w:ascii="仿宋" w:hAnsi="仿宋" w:eastAsia="仿宋" w:cs="Times New Roman"/>
          <w:color w:val="auto"/>
          <w:sz w:val="32"/>
          <w:szCs w:val="32"/>
        </w:rPr>
        <w:t>肿瘤相关性疼痛、抗肿瘤治疗相关性疼痛、非肿瘤因素性疼痛）</w:t>
      </w:r>
      <w:r>
        <w:rPr>
          <w:rFonts w:hint="eastAsia" w:ascii="仿宋" w:hAnsi="仿宋" w:eastAsia="仿宋" w:cs="仿宋"/>
          <w:color w:val="auto"/>
          <w:sz w:val="32"/>
          <w:szCs w:val="32"/>
        </w:rPr>
        <w:t>需要进行三阶梯镇痛药物治疗的。</w:t>
      </w:r>
    </w:p>
    <w:p>
      <w:pPr>
        <w:keepNext w:val="0"/>
        <w:keepLines w:val="0"/>
        <w:pageBreakBefore w:val="0"/>
        <w:widowControl w:val="0"/>
        <w:kinsoku/>
        <w:wordWrap/>
        <w:overflowPunct/>
        <w:topLinePunct w:val="0"/>
        <w:autoSpaceDE/>
        <w:autoSpaceDN/>
        <w:bidi w:val="0"/>
        <w:spacing w:line="558" w:lineRule="exact"/>
        <w:ind w:firstLine="642"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（四）M00505恶性肿瘤（辅助治疗）</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不需要进行放化疗、内分泌治疗或镇痛治疗的，但需要日常进行常规检查化验、普通药物（含免疫调节剂）治疗的。 </w:t>
      </w:r>
    </w:p>
    <w:p>
      <w:pPr>
        <w:pStyle w:val="12"/>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八、</w:t>
      </w:r>
      <w:r>
        <w:rPr>
          <w:rFonts w:hint="eastAsia" w:ascii="黑体" w:hAnsi="黑体" w:eastAsia="黑体" w:cs="黑体"/>
          <w:color w:val="auto"/>
          <w:sz w:val="32"/>
          <w:szCs w:val="32"/>
          <w:lang w:eastAsia="zh-CN"/>
        </w:rPr>
        <w:t>结核病</w:t>
      </w:r>
    </w:p>
    <w:p>
      <w:pPr>
        <w:pStyle w:val="12"/>
        <w:keepNext w:val="0"/>
        <w:keepLines w:val="0"/>
        <w:pageBreakBefore w:val="0"/>
        <w:widowControl w:val="0"/>
        <w:kinsoku/>
        <w:wordWrap/>
        <w:overflowPunct/>
        <w:topLinePunct w:val="0"/>
        <w:autoSpaceDE/>
        <w:autoSpaceDN/>
        <w:bidi w:val="0"/>
        <w:spacing w:line="558" w:lineRule="exact"/>
        <w:ind w:firstLine="642" w:firstLineChars="200"/>
        <w:jc w:val="left"/>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M00100结核病（普通型）</w:t>
      </w:r>
    </w:p>
    <w:p>
      <w:pPr>
        <w:pStyle w:val="12"/>
        <w:keepNext w:val="0"/>
        <w:keepLines w:val="0"/>
        <w:pageBreakBefore w:val="0"/>
        <w:widowControl w:val="0"/>
        <w:kinsoku/>
        <w:wordWrap/>
        <w:overflowPunct/>
        <w:topLinePunct w:val="0"/>
        <w:autoSpaceDE/>
        <w:autoSpaceDN/>
        <w:bidi w:val="0"/>
        <w:spacing w:line="558" w:lineRule="exact"/>
        <w:ind w:firstLine="64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经具有资质的医院（医师）诊断，符合以下条件之一即可认定：</w:t>
      </w:r>
    </w:p>
    <w:p>
      <w:pPr>
        <w:pStyle w:val="12"/>
        <w:keepNext w:val="0"/>
        <w:keepLines w:val="0"/>
        <w:pageBreakBefore w:val="0"/>
        <w:widowControl w:val="0"/>
        <w:kinsoku/>
        <w:wordWrap/>
        <w:overflowPunct/>
        <w:topLinePunct w:val="0"/>
        <w:autoSpaceDE/>
        <w:autoSpaceDN/>
        <w:bidi w:val="0"/>
        <w:spacing w:line="558" w:lineRule="exact"/>
        <w:ind w:firstLine="64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1.病原学阳性，以下三条符合一项</w:t>
      </w:r>
      <w:r>
        <w:rPr>
          <w:rFonts w:hint="default" w:ascii="Times New Roman" w:hAnsi="Times New Roman" w:eastAsia="仿宋_GB2312" w:cs="Times New Roman"/>
          <w:color w:val="auto"/>
          <w:sz w:val="32"/>
          <w:szCs w:val="32"/>
          <w:lang w:val="en-US" w:eastAsia="zh-CN"/>
        </w:rPr>
        <w:t>即</w:t>
      </w:r>
      <w:r>
        <w:rPr>
          <w:rFonts w:hint="default" w:ascii="Times New Roman" w:hAnsi="Times New Roman" w:eastAsia="仿宋_GB2312" w:cs="Times New Roman"/>
          <w:color w:val="auto"/>
          <w:sz w:val="32"/>
          <w:szCs w:val="32"/>
        </w:rPr>
        <w:t>可：（1）涂片显微镜检查阳性；（2）结核分枝杆菌培养阳性；（3）结核分枝杆菌核酸检测阳性。</w:t>
      </w:r>
    </w:p>
    <w:p>
      <w:pPr>
        <w:pStyle w:val="12"/>
        <w:keepNext w:val="0"/>
        <w:keepLines w:val="0"/>
        <w:pageBreakBefore w:val="0"/>
        <w:widowControl w:val="0"/>
        <w:kinsoku/>
        <w:wordWrap/>
        <w:overflowPunct/>
        <w:topLinePunct w:val="0"/>
        <w:autoSpaceDE/>
        <w:autoSpaceDN/>
        <w:bidi w:val="0"/>
        <w:spacing w:line="558" w:lineRule="exact"/>
        <w:ind w:firstLine="64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2.病理学检查为结核病病理改变，符合结核病病理学特征</w:t>
      </w:r>
      <w:r>
        <w:rPr>
          <w:rFonts w:hint="default" w:ascii="Times New Roman" w:hAnsi="Times New Roman" w:eastAsia="仿宋_GB2312" w:cs="Times New Roman"/>
          <w:color w:val="auto"/>
          <w:sz w:val="32"/>
          <w:szCs w:val="32"/>
          <w:lang w:eastAsia="zh-CN"/>
        </w:rPr>
        <w:t>，或者组织病理抗酸染色阳性。</w:t>
      </w:r>
    </w:p>
    <w:p>
      <w:pPr>
        <w:pStyle w:val="12"/>
        <w:keepNext w:val="0"/>
        <w:keepLines w:val="0"/>
        <w:pageBreakBefore w:val="0"/>
        <w:widowControl w:val="0"/>
        <w:kinsoku/>
        <w:wordWrap/>
        <w:overflowPunct/>
        <w:topLinePunct w:val="0"/>
        <w:autoSpaceDE/>
        <w:autoSpaceDN/>
        <w:bidi w:val="0"/>
        <w:spacing w:line="558" w:lineRule="exact"/>
        <w:ind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3.痰涂片阴性同时符合以下两条诊断，并经过抗结核试验治疗有效的结核病患者：（1）影像学检查（CT、B超、彩超等）符合结核特点</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lang w:val="en-US" w:eastAsia="zh-CN"/>
        </w:rPr>
        <w:t>/或</w:t>
      </w:r>
      <w:r>
        <w:rPr>
          <w:rFonts w:hint="default" w:ascii="Times New Roman" w:hAnsi="Times New Roman" w:eastAsia="仿宋_GB2312" w:cs="Times New Roman"/>
          <w:color w:val="auto"/>
          <w:sz w:val="32"/>
          <w:szCs w:val="32"/>
        </w:rPr>
        <w:t>有临床结核中毒症状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（2）结核菌素皮肤试验中度阳性（强阳性）或γ-干扰素释放试验阳性或结核分枝杆菌抗体阳性（弱阳性）。</w:t>
      </w:r>
    </w:p>
    <w:p>
      <w:pPr>
        <w:pStyle w:val="12"/>
        <w:keepNext w:val="0"/>
        <w:keepLines w:val="0"/>
        <w:pageBreakBefore w:val="0"/>
        <w:widowControl w:val="0"/>
        <w:kinsoku/>
        <w:wordWrap/>
        <w:overflowPunct/>
        <w:topLinePunct w:val="0"/>
        <w:autoSpaceDE/>
        <w:autoSpaceDN/>
        <w:bidi w:val="0"/>
        <w:spacing w:line="558" w:lineRule="exact"/>
        <w:ind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4.其他系统常见的需在结核病定点医疗机构治疗的结核病。</w:t>
      </w:r>
    </w:p>
    <w:p>
      <w:pPr>
        <w:keepNext w:val="0"/>
        <w:keepLines w:val="0"/>
        <w:pageBreakBefore w:val="0"/>
        <w:widowControl w:val="0"/>
        <w:kinsoku/>
        <w:wordWrap/>
        <w:overflowPunct/>
        <w:topLinePunct w:val="0"/>
        <w:autoSpaceDE/>
        <w:autoSpaceDN/>
        <w:bidi w:val="0"/>
        <w:spacing w:line="558" w:lineRule="exact"/>
        <w:ind w:firstLine="642"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M00101耐药性结核病</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包括利福平耐药和耐多药结核病，</w:t>
      </w:r>
      <w:r>
        <w:rPr>
          <w:rFonts w:hint="default" w:ascii="Times New Roman" w:hAnsi="Times New Roman" w:eastAsia="仿宋_GB2312" w:cs="Times New Roman"/>
          <w:color w:val="auto"/>
          <w:sz w:val="32"/>
          <w:szCs w:val="32"/>
          <w:lang w:eastAsia="zh-CN"/>
        </w:rPr>
        <w:t>经具有资质的医院（医师）诊断，</w:t>
      </w:r>
      <w:r>
        <w:rPr>
          <w:rFonts w:hint="default" w:ascii="Times New Roman" w:hAnsi="Times New Roman" w:eastAsia="仿宋_GB2312" w:cs="Times New Roman"/>
          <w:color w:val="auto"/>
          <w:sz w:val="32"/>
          <w:szCs w:val="32"/>
          <w:lang w:val="en-US" w:eastAsia="zh-CN"/>
        </w:rPr>
        <w:t>符合</w:t>
      </w:r>
      <w:r>
        <w:rPr>
          <w:rFonts w:hint="default" w:ascii="Times New Roman" w:hAnsi="Times New Roman" w:eastAsia="仿宋_GB2312" w:cs="Times New Roman"/>
          <w:color w:val="auto"/>
          <w:sz w:val="32"/>
          <w:szCs w:val="32"/>
          <w:lang w:eastAsia="zh-CN"/>
        </w:rPr>
        <w:t>以下</w:t>
      </w:r>
      <w:r>
        <w:rPr>
          <w:rFonts w:hint="default" w:ascii="Times New Roman" w:hAnsi="Times New Roman" w:eastAsia="仿宋_GB2312" w:cs="Times New Roman"/>
          <w:color w:val="auto"/>
          <w:sz w:val="32"/>
          <w:szCs w:val="32"/>
        </w:rPr>
        <w:t>两条</w:t>
      </w:r>
      <w:r>
        <w:rPr>
          <w:rFonts w:hint="default" w:ascii="Times New Roman" w:hAnsi="Times New Roman" w:eastAsia="仿宋_GB2312" w:cs="Times New Roman"/>
          <w:color w:val="auto"/>
          <w:sz w:val="32"/>
          <w:szCs w:val="32"/>
          <w:lang w:eastAsia="zh-CN"/>
        </w:rPr>
        <w:t>即可认定：</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1.符合</w:t>
      </w:r>
      <w:r>
        <w:rPr>
          <w:rFonts w:hint="default" w:ascii="Times New Roman" w:hAnsi="Times New Roman" w:eastAsia="仿宋_GB2312" w:cs="Times New Roman"/>
          <w:color w:val="auto"/>
          <w:sz w:val="32"/>
          <w:szCs w:val="32"/>
          <w:lang w:eastAsia="zh-CN"/>
        </w:rPr>
        <w:t>活动性</w:t>
      </w:r>
      <w:r>
        <w:rPr>
          <w:rFonts w:hint="default" w:ascii="Times New Roman" w:hAnsi="Times New Roman" w:eastAsia="仿宋_GB2312" w:cs="Times New Roman"/>
          <w:color w:val="auto"/>
          <w:sz w:val="32"/>
          <w:szCs w:val="32"/>
        </w:rPr>
        <w:t>结核病（普通型）的</w:t>
      </w:r>
      <w:r>
        <w:rPr>
          <w:rFonts w:hint="default" w:ascii="Times New Roman" w:hAnsi="Times New Roman" w:eastAsia="仿宋_GB2312" w:cs="Times New Roman"/>
          <w:color w:val="auto"/>
          <w:sz w:val="32"/>
          <w:szCs w:val="32"/>
          <w:lang w:eastAsia="zh-CN"/>
        </w:rPr>
        <w:t>认定标准</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2.经表型和基因型耐药检测确定为耐利福平结核病（包括利福平耐药结核病、耐多药结核病、广泛耐药结核病）</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M00201慢性乙型肝炎</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经具有资质的医院（医师）诊断，</w:t>
      </w:r>
      <w:r>
        <w:rPr>
          <w:rFonts w:hint="default" w:ascii="Times New Roman" w:hAnsi="Times New Roman" w:eastAsia="仿宋_GB2312" w:cs="Times New Roman"/>
          <w:color w:val="auto"/>
          <w:sz w:val="32"/>
          <w:szCs w:val="32"/>
        </w:rPr>
        <w:t>符合</w:t>
      </w:r>
      <w:r>
        <w:rPr>
          <w:rFonts w:hint="default" w:ascii="Times New Roman" w:hAnsi="Times New Roman" w:eastAsia="仿宋_GB2312" w:cs="Times New Roman"/>
          <w:color w:val="auto"/>
          <w:sz w:val="32"/>
          <w:szCs w:val="32"/>
          <w:lang w:eastAsia="zh-CN"/>
        </w:rPr>
        <w:t>以下</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color w:val="auto"/>
          <w:sz w:val="32"/>
          <w:szCs w:val="32"/>
        </w:rPr>
        <w:t>中</w:t>
      </w:r>
      <w:r>
        <w:rPr>
          <w:rFonts w:hint="default" w:ascii="Times New Roman" w:hAnsi="Times New Roman" w:eastAsia="仿宋_GB2312" w:cs="Times New Roman"/>
          <w:color w:val="auto"/>
          <w:sz w:val="32"/>
          <w:szCs w:val="32"/>
          <w:lang w:eastAsia="zh-CN"/>
        </w:rPr>
        <w:t>的一</w:t>
      </w:r>
      <w:r>
        <w:rPr>
          <w:rFonts w:hint="default" w:ascii="Times New Roman" w:hAnsi="Times New Roman" w:eastAsia="仿宋_GB2312" w:cs="Times New Roman"/>
          <w:color w:val="auto"/>
          <w:sz w:val="32"/>
          <w:szCs w:val="32"/>
        </w:rPr>
        <w:t>条即可认定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1.慢性HBV感染者,伴有ALT&gt;ULN且排除其他原因导致的ALT升高，HBV-DNA阳性</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2.ALT正常，HBV-DNA阳性，且有下列情形之一者：（1）肝组织学存在明显肝脏炎症</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G2或纤维化</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S2 ；（2）有肝硬化/肝癌家族史</w:t>
      </w:r>
      <w:r>
        <w:rPr>
          <w:rFonts w:hint="default" w:ascii="Times New Roman" w:hAnsi="Times New Roman" w:eastAsia="仿宋_GB2312" w:cs="Times New Roman"/>
          <w:color w:val="auto"/>
          <w:sz w:val="32"/>
          <w:szCs w:val="32"/>
          <w:lang w:eastAsia="zh-CN"/>
        </w:rPr>
        <w:t>且</w:t>
      </w:r>
      <w:r>
        <w:rPr>
          <w:rFonts w:hint="default" w:ascii="Times New Roman" w:hAnsi="Times New Roman" w:eastAsia="仿宋_GB2312" w:cs="Times New Roman"/>
          <w:color w:val="auto"/>
          <w:sz w:val="32"/>
          <w:szCs w:val="32"/>
        </w:rPr>
        <w:t>年龄＞30 岁；（</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）无创肝纤维化检查存在肝脏明显纤维化，肝脏弹性值</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7.3kpa；（</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）有HBV相关肝外表现（肾小球肾炎、血管炎、结节性多动脉炎、周围神经病变等）</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3.代偿期肝硬化患者，血清 HBV-DNA 阳性，不论ALT状态。</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4.失代偿期肝硬化患者，HBsAg阳性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不论HBV-DNA和 ALT状态。</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5.确诊为乙肝相关性肝癌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HBsAg阳性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不论HBV-DNA和 ALT状态。</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十、丙型肝炎</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经具有资质的医院（医师）诊断，</w:t>
      </w:r>
      <w:r>
        <w:rPr>
          <w:rFonts w:hint="eastAsia" w:ascii="仿宋_GB2312" w:hAnsi="仿宋_GB2312" w:eastAsia="仿宋_GB2312" w:cs="仿宋_GB2312"/>
          <w:color w:val="auto"/>
          <w:sz w:val="32"/>
          <w:szCs w:val="32"/>
        </w:rPr>
        <w:t>根据基因</w:t>
      </w:r>
      <w:r>
        <w:rPr>
          <w:rFonts w:hint="eastAsia" w:ascii="仿宋_GB2312" w:hAnsi="仿宋_GB2312" w:eastAsia="仿宋_GB2312" w:cs="仿宋_GB2312"/>
          <w:color w:val="auto"/>
          <w:sz w:val="32"/>
          <w:szCs w:val="32"/>
          <w:lang w:eastAsia="zh-CN"/>
        </w:rPr>
        <w:t>类型（</w:t>
      </w:r>
      <w:r>
        <w:rPr>
          <w:rFonts w:hint="eastAsia" w:ascii="仿宋_GB2312" w:hAnsi="仿宋_GB2312" w:eastAsia="仿宋_GB2312" w:cs="仿宋_GB2312"/>
          <w:color w:val="auto"/>
          <w:sz w:val="32"/>
          <w:szCs w:val="32"/>
        </w:rPr>
        <w:t>分两类</w:t>
      </w:r>
      <w:r>
        <w:rPr>
          <w:rFonts w:hint="eastAsia" w:ascii="仿宋_GB2312" w:hAnsi="仿宋_GB2312" w:eastAsia="仿宋_GB2312" w:cs="仿宋_GB2312"/>
          <w:color w:val="auto"/>
          <w:sz w:val="32"/>
          <w:szCs w:val="32"/>
          <w:lang w:eastAsia="zh-CN"/>
        </w:rPr>
        <w:t>）分别认定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spacing w:line="558" w:lineRule="exact"/>
        <w:ind w:firstLine="642"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（一）M00204丙型肝炎（基因1b型）</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确诊为</w:t>
      </w:r>
      <w:r>
        <w:rPr>
          <w:rFonts w:hint="default" w:ascii="Times New Roman" w:hAnsi="Times New Roman" w:eastAsia="仿宋_GB2312" w:cs="Times New Roman"/>
          <w:color w:val="auto"/>
          <w:sz w:val="32"/>
          <w:szCs w:val="32"/>
        </w:rPr>
        <w:t>慢性丙型肝炎（基因1b型）</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2.血清或肝内HCV-RNA阳性</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同时符合上述1、2条即可认定。</w:t>
      </w:r>
    </w:p>
    <w:p>
      <w:pPr>
        <w:keepNext w:val="0"/>
        <w:keepLines w:val="0"/>
        <w:pageBreakBefore w:val="0"/>
        <w:widowControl w:val="0"/>
        <w:kinsoku/>
        <w:wordWrap/>
        <w:overflowPunct/>
        <w:topLinePunct w:val="0"/>
        <w:autoSpaceDE/>
        <w:autoSpaceDN/>
        <w:bidi w:val="0"/>
        <w:spacing w:line="558" w:lineRule="exact"/>
        <w:ind w:firstLine="642"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（二）M00203丙型肝炎（非基因1b型）</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确诊为</w:t>
      </w:r>
      <w:r>
        <w:rPr>
          <w:rFonts w:hint="default" w:ascii="Times New Roman" w:hAnsi="Times New Roman" w:eastAsia="仿宋_GB2312" w:cs="Times New Roman"/>
          <w:color w:val="auto"/>
          <w:sz w:val="32"/>
          <w:szCs w:val="32"/>
        </w:rPr>
        <w:t>慢性丙型肝炎（非基因1b型）</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2.血清或肝内HCV-RNA阳性</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同时符合上述1、2</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color w:val="auto"/>
          <w:sz w:val="32"/>
          <w:szCs w:val="32"/>
        </w:rPr>
        <w:t>即可</w:t>
      </w:r>
      <w:r>
        <w:rPr>
          <w:rFonts w:hint="default" w:ascii="Times New Roman" w:hAnsi="Times New Roman" w:eastAsia="仿宋_GB2312" w:cs="Times New Roman"/>
          <w:color w:val="auto"/>
          <w:sz w:val="32"/>
          <w:szCs w:val="32"/>
          <w:lang w:val="en-US" w:eastAsia="zh-CN"/>
        </w:rPr>
        <w:t>认定</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58" w:lineRule="exact"/>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 xml:space="preserve">M00300艾滋病  </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又称为获得性免疫缺陷综合症，</w:t>
      </w:r>
      <w:r>
        <w:rPr>
          <w:rFonts w:hint="default" w:ascii="Times New Roman" w:hAnsi="Times New Roman" w:eastAsia="仿宋_GB2312" w:cs="Times New Roman"/>
          <w:color w:val="auto"/>
          <w:sz w:val="32"/>
          <w:szCs w:val="32"/>
        </w:rPr>
        <w:t>符合</w:t>
      </w:r>
      <w:r>
        <w:rPr>
          <w:rFonts w:hint="default" w:ascii="Times New Roman" w:hAnsi="Times New Roman" w:eastAsia="仿宋_GB2312" w:cs="Times New Roman"/>
          <w:color w:val="auto"/>
          <w:sz w:val="32"/>
          <w:szCs w:val="32"/>
          <w:lang w:eastAsia="zh-CN"/>
        </w:rPr>
        <w:t>以下</w:t>
      </w:r>
      <w:r>
        <w:rPr>
          <w:rFonts w:hint="default" w:ascii="Times New Roman" w:hAnsi="Times New Roman" w:eastAsia="仿宋_GB2312" w:cs="Times New Roman"/>
          <w:color w:val="auto"/>
          <w:sz w:val="32"/>
          <w:szCs w:val="32"/>
        </w:rPr>
        <w:t>其中之一即可认定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1.经具有资质的专科医院诊断，符合HIV感染诊断标准；</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疾控部门出具的HIV抗体确诊检测报告阳性</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经具备相应资质的医疗机构诊断，HIV抗体筛查试验阳性和 HIV 补充试验阳性，或者HIV分离试验阳性</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lang w:eastAsia="zh-CN"/>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lang w:val="en-US" w:eastAsia="zh-CN"/>
        </w:rPr>
        <w:t>M00401</w:t>
      </w:r>
      <w:r>
        <w:rPr>
          <w:rFonts w:hint="default" w:ascii="Times New Roman" w:hAnsi="Times New Roman" w:eastAsia="黑体" w:cs="Times New Roman"/>
          <w:color w:val="auto"/>
          <w:sz w:val="32"/>
          <w:szCs w:val="32"/>
          <w:lang w:eastAsia="zh-CN"/>
        </w:rPr>
        <w:t>布鲁氏菌病</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限于</w:t>
      </w:r>
      <w:r>
        <w:rPr>
          <w:rFonts w:hint="default" w:ascii="Times New Roman" w:hAnsi="Times New Roman" w:eastAsia="仿宋_GB2312" w:cs="Times New Roman"/>
          <w:color w:val="auto"/>
          <w:sz w:val="32"/>
          <w:szCs w:val="32"/>
          <w:lang w:eastAsia="zh-CN"/>
        </w:rPr>
        <w:t>布鲁氏菌病</w:t>
      </w:r>
      <w:r>
        <w:rPr>
          <w:rFonts w:hint="default" w:ascii="Times New Roman" w:hAnsi="Times New Roman" w:eastAsia="仿宋_GB2312" w:cs="Times New Roman"/>
          <w:color w:val="auto"/>
          <w:sz w:val="32"/>
          <w:szCs w:val="32"/>
          <w:lang w:val="en-US" w:eastAsia="zh-CN"/>
        </w:rPr>
        <w:t>并发症及慢性（12个月以上）布鲁菌病。</w:t>
      </w:r>
      <w:r>
        <w:rPr>
          <w:rFonts w:hint="default" w:ascii="Times New Roman" w:hAnsi="Times New Roman" w:eastAsia="仿宋_GB2312" w:cs="Times New Roman"/>
          <w:color w:val="auto"/>
          <w:sz w:val="32"/>
          <w:szCs w:val="32"/>
          <w:lang w:eastAsia="zh-CN"/>
        </w:rPr>
        <w:t>经具有资质的医院（医师）诊断，</w:t>
      </w:r>
      <w:r>
        <w:rPr>
          <w:rFonts w:hint="default" w:ascii="Times New Roman" w:hAnsi="Times New Roman" w:eastAsia="仿宋_GB2312" w:cs="Times New Roman"/>
          <w:color w:val="auto"/>
          <w:sz w:val="32"/>
          <w:szCs w:val="32"/>
          <w:lang w:val="en-US" w:eastAsia="zh-CN"/>
        </w:rPr>
        <w:t>同时符合以下3条：</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具有流行性学史：发病前病人有与疑似布鲁氏菌感染的家畜、畜产品有密切接触史，或生食过牛、羊乳及肉制品，或生活在布鲁氏菌病疫区，或从事布鲁氏菌培养或布鲁氏菌疫苗生产、使用等工作。少数患者无明确接触史，但有牛羊等接触机会。</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2.实验室检查具有以下之一：</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（1）试管凝集实验（SAT）滴度1:100+及以上，或者病程持续时间一年以上仍有症状或患者有以上临床表现者滴度为1:50+及以上；</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（2）从病人血液、骨髓、其他体液及排泄物等培养出布鲁氏菌；</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（3）病人血液、骨髓、其他体液应用二代测序提示布鲁氏菌阳性。</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3.有以下临床表现之一：睾丸肿痛合并睾丸炎；神经系统表现（脑膜炎及脑膜脑炎）；脊髓炎或脊柱炎、关节炎；心内膜炎；或者患病超过一年仍有相关症状者为慢性布鲁菌病。</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十三、</w:t>
      </w:r>
      <w:r>
        <w:rPr>
          <w:rFonts w:hint="eastAsia" w:ascii="黑体" w:hAnsi="黑体" w:eastAsia="黑体" w:cs="黑体"/>
          <w:color w:val="auto"/>
          <w:sz w:val="32"/>
          <w:szCs w:val="32"/>
        </w:rPr>
        <w:t>白血病</w:t>
      </w:r>
    </w:p>
    <w:p>
      <w:pPr>
        <w:keepNext w:val="0"/>
        <w:keepLines w:val="0"/>
        <w:pageBreakBefore w:val="0"/>
        <w:widowControl w:val="0"/>
        <w:kinsoku/>
        <w:wordWrap/>
        <w:overflowPunct/>
        <w:topLinePunct w:val="0"/>
        <w:autoSpaceDE/>
        <w:autoSpaceDN/>
        <w:bidi w:val="0"/>
        <w:spacing w:line="558" w:lineRule="exact"/>
        <w:ind w:firstLine="642"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 M00821白血病（放化疗）</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经三级医院诊断，应同时</w:t>
      </w:r>
      <w:r>
        <w:rPr>
          <w:rFonts w:hint="default" w:ascii="Times New Roman" w:hAnsi="Times New Roman" w:eastAsia="仿宋_GB2312" w:cs="Times New Roman"/>
          <w:color w:val="auto"/>
          <w:sz w:val="32"/>
          <w:szCs w:val="32"/>
        </w:rPr>
        <w:t>符合</w:t>
      </w:r>
      <w:r>
        <w:rPr>
          <w:rFonts w:hint="default" w:ascii="Times New Roman" w:hAnsi="Times New Roman" w:eastAsia="仿宋_GB2312" w:cs="Times New Roman"/>
          <w:color w:val="auto"/>
          <w:sz w:val="32"/>
          <w:szCs w:val="32"/>
          <w:lang w:eastAsia="zh-CN"/>
        </w:rPr>
        <w:t>以下</w:t>
      </w:r>
      <w:r>
        <w:rPr>
          <w:rFonts w:hint="default" w:ascii="Times New Roman" w:hAnsi="Times New Roman" w:eastAsia="仿宋_GB2312" w:cs="Times New Roman"/>
          <w:color w:val="auto"/>
          <w:sz w:val="32"/>
          <w:szCs w:val="32"/>
          <w:lang w:val="en-US" w:eastAsia="zh-CN"/>
        </w:rPr>
        <w:t>3条方</w:t>
      </w:r>
      <w:r>
        <w:rPr>
          <w:rFonts w:hint="default" w:ascii="Times New Roman" w:hAnsi="Times New Roman" w:eastAsia="仿宋_GB2312" w:cs="Times New Roman"/>
          <w:color w:val="auto"/>
          <w:sz w:val="32"/>
          <w:szCs w:val="32"/>
        </w:rPr>
        <w:t>可认定</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1.临床表现符合白血病诊断；</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2.实验室检查白细胞异常</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3.有明确的三级医院诊疗方案，需要在门诊进行放化疗治疗的。 </w:t>
      </w:r>
    </w:p>
    <w:p>
      <w:pPr>
        <w:keepNext w:val="0"/>
        <w:keepLines w:val="0"/>
        <w:pageBreakBefore w:val="0"/>
        <w:widowControl w:val="0"/>
        <w:kinsoku/>
        <w:wordWrap/>
        <w:overflowPunct/>
        <w:topLinePunct w:val="0"/>
        <w:autoSpaceDE/>
        <w:autoSpaceDN/>
        <w:bidi w:val="0"/>
        <w:adjustRightInd/>
        <w:snapToGrid/>
        <w:spacing w:line="558" w:lineRule="exact"/>
        <w:ind w:firstLine="642" w:firstLineChars="200"/>
        <w:jc w:val="left"/>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 M00822白血病（非放化疗）</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经三级医院确诊为白血病，外周血至少</w:t>
      </w: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系异常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在门诊不需要放化疗治疗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但需要其他常规治疗的，包括常规检查化验、普通药物（含镇痛药物）治疗的。</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 xml:space="preserve">M00901真性红细胞增多症 </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1.主要标准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（1）男性HGB&gt;165g/L、女性&gt;160g/L，或男性HCT&gt;49%、女性&gt;48%；（2）骨髓活检示三系高度增生伴多形性巨核细胞；（3）有JAK2突变。</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2.次要标准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血清EPO水平低于正常参考值水平。</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经三级医院诊断，</w:t>
      </w:r>
      <w:r>
        <w:rPr>
          <w:rFonts w:hint="default" w:ascii="Times New Roman" w:hAnsi="Times New Roman" w:eastAsia="仿宋_GB2312" w:cs="Times New Roman"/>
          <w:color w:val="auto"/>
          <w:sz w:val="32"/>
          <w:szCs w:val="32"/>
        </w:rPr>
        <w:t>符合上述主要标准</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3条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w:t>
      </w:r>
      <w:r>
        <w:rPr>
          <w:rFonts w:hint="default" w:ascii="Times New Roman" w:hAnsi="Times New Roman" w:eastAsia="仿宋_GB2312" w:cs="Times New Roman"/>
          <w:color w:val="auto"/>
          <w:sz w:val="32"/>
          <w:szCs w:val="32"/>
          <w:lang w:eastAsia="zh-CN"/>
        </w:rPr>
        <w:t>者符合</w:t>
      </w:r>
      <w:r>
        <w:rPr>
          <w:rFonts w:hint="default" w:ascii="Times New Roman" w:hAnsi="Times New Roman" w:eastAsia="仿宋_GB2312" w:cs="Times New Roman"/>
          <w:color w:val="auto"/>
          <w:sz w:val="32"/>
          <w:szCs w:val="32"/>
        </w:rPr>
        <w:t>主要标准</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第（1）</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（2）条</w:t>
      </w:r>
      <w:r>
        <w:rPr>
          <w:rFonts w:hint="default" w:ascii="Times New Roman" w:hAnsi="Times New Roman" w:eastAsia="仿宋_GB2312" w:cs="Times New Roman"/>
          <w:color w:val="auto"/>
          <w:sz w:val="32"/>
          <w:szCs w:val="32"/>
          <w:lang w:eastAsia="zh-CN"/>
        </w:rPr>
        <w:t>以及</w:t>
      </w: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条次要标准</w:t>
      </w:r>
      <w:r>
        <w:rPr>
          <w:rFonts w:hint="default" w:ascii="Times New Roman" w:hAnsi="Times New Roman" w:eastAsia="仿宋_GB2312" w:cs="Times New Roman"/>
          <w:color w:val="auto"/>
          <w:sz w:val="32"/>
          <w:szCs w:val="32"/>
          <w:lang w:eastAsia="zh-CN"/>
        </w:rPr>
        <w:t>，方可认定</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M00902骨髓增生异常综合征</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1.基本条件：</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（1）持续4个月一系或多系血细胞减少(如检出原始细胞增多或MDS相关细胞遗传学异常，无需等待可诊断MDS)</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（2）排除其他可导致血细胞减少和发育异常的造血及非造血系统疾病。</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（1）发育异常：骨髓涂片中红细胞系、粒细胞系、巨核细胞系发育异常细胞的比例</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10％</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（2）环状铁粒幼红细胞占有核红细胞比例</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15％，或</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5％且同时伴有SF3B1突变；</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（3）原始细胞：骨髓涂片原始细胞达5％～19％(或外周血涂片2％～19％)；</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（4）常规核型分析或FISH检出有MDS诊断意义的染色体异常。</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经三级医院诊断，</w:t>
      </w:r>
      <w:r>
        <w:rPr>
          <w:rFonts w:hint="default" w:ascii="Times New Roman" w:hAnsi="Times New Roman" w:eastAsia="仿宋_GB2312" w:cs="Times New Roman"/>
          <w:color w:val="auto"/>
          <w:sz w:val="32"/>
          <w:szCs w:val="32"/>
        </w:rPr>
        <w:t>需要同时</w:t>
      </w:r>
      <w:r>
        <w:rPr>
          <w:rFonts w:hint="default" w:ascii="Times New Roman" w:hAnsi="Times New Roman" w:eastAsia="仿宋_GB2312" w:cs="Times New Roman"/>
          <w:color w:val="auto"/>
          <w:sz w:val="32"/>
          <w:szCs w:val="32"/>
          <w:lang w:eastAsia="zh-CN"/>
        </w:rPr>
        <w:t>符合</w:t>
      </w:r>
      <w:r>
        <w:rPr>
          <w:rFonts w:hint="default" w:ascii="Times New Roman" w:hAnsi="Times New Roman" w:eastAsia="仿宋_GB2312" w:cs="Times New Roman"/>
          <w:color w:val="auto"/>
          <w:sz w:val="32"/>
          <w:szCs w:val="32"/>
        </w:rPr>
        <w:t>1中的两个条件，且需要</w:t>
      </w:r>
      <w:r>
        <w:rPr>
          <w:rFonts w:hint="default" w:ascii="Times New Roman" w:hAnsi="Times New Roman" w:eastAsia="仿宋_GB2312" w:cs="Times New Roman"/>
          <w:color w:val="auto"/>
          <w:sz w:val="32"/>
          <w:szCs w:val="32"/>
          <w:lang w:eastAsia="zh-CN"/>
        </w:rPr>
        <w:t>符合</w:t>
      </w:r>
      <w:r>
        <w:rPr>
          <w:rFonts w:hint="default" w:ascii="Times New Roman" w:hAnsi="Times New Roman" w:eastAsia="仿宋_GB2312" w:cs="Times New Roman"/>
          <w:color w:val="auto"/>
          <w:sz w:val="32"/>
          <w:szCs w:val="32"/>
        </w:rPr>
        <w:t>2中至少一个条件。</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eastAsia="zh-CN"/>
        </w:rPr>
        <w:t>十六、</w:t>
      </w:r>
      <w:r>
        <w:rPr>
          <w:rFonts w:hint="default" w:ascii="Times New Roman" w:hAnsi="Times New Roman" w:eastAsia="黑体" w:cs="Times New Roman"/>
          <w:color w:val="auto"/>
          <w:sz w:val="32"/>
          <w:szCs w:val="32"/>
        </w:rPr>
        <w:t xml:space="preserve">M01102再生障碍性贫血  </w:t>
      </w:r>
    </w:p>
    <w:p>
      <w:pPr>
        <w:pStyle w:val="2"/>
        <w:keepNext w:val="0"/>
        <w:keepLines w:val="0"/>
        <w:pageBreakBefore w:val="0"/>
        <w:widowControl w:val="0"/>
        <w:kinsoku/>
        <w:wordWrap/>
        <w:overflowPunct/>
        <w:topLinePunct w:val="0"/>
        <w:autoSpaceDE/>
        <w:autoSpaceDN/>
        <w:bidi w:val="0"/>
        <w:spacing w:line="558"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经三级医院诊断，应同时符合以下</w:t>
      </w:r>
      <w:r>
        <w:rPr>
          <w:rFonts w:hint="default" w:ascii="Times New Roman" w:hAnsi="Times New Roman" w:eastAsia="仿宋_GB2312" w:cs="Times New Roman"/>
          <w:color w:val="auto"/>
          <w:sz w:val="32"/>
          <w:szCs w:val="32"/>
        </w:rPr>
        <w:t>条件</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血常规：全血细胞减少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网织红细胞百分数</w:t>
      </w:r>
      <w:r>
        <w:rPr>
          <w:rFonts w:hint="default" w:ascii="Times New Roman" w:hAnsi="Times New Roman" w:eastAsia="仿宋_GB2312" w:cs="Times New Roman"/>
          <w:color w:val="auto"/>
          <w:sz w:val="32"/>
          <w:szCs w:val="32"/>
          <w:lang w:eastAsia="zh-CN"/>
        </w:rPr>
        <w:t>小于</w:t>
      </w:r>
      <w:r>
        <w:rPr>
          <w:rFonts w:hint="default" w:ascii="Times New Roman" w:hAnsi="Times New Roman" w:eastAsia="仿宋_GB2312" w:cs="Times New Roman"/>
          <w:color w:val="auto"/>
          <w:sz w:val="32"/>
          <w:szCs w:val="32"/>
          <w:lang w:val="en-US" w:eastAsia="zh-CN"/>
        </w:rPr>
        <w:t>0.01，淋巴细胞比例升高；</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骨髓常规检查报告：多处骨髓增生减低或重度减低；</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3.年龄6岁以上需要</w:t>
      </w:r>
      <w:r>
        <w:rPr>
          <w:rFonts w:hint="default" w:ascii="Times New Roman" w:hAnsi="Times New Roman" w:eastAsia="仿宋_GB2312" w:cs="Times New Roman"/>
          <w:color w:val="auto"/>
          <w:sz w:val="32"/>
          <w:szCs w:val="32"/>
        </w:rPr>
        <w:t>骨髓病理检查报告</w:t>
      </w:r>
      <w:r>
        <w:rPr>
          <w:rFonts w:hint="default" w:ascii="Times New Roman" w:hAnsi="Times New Roman" w:eastAsia="仿宋_GB2312" w:cs="Times New Roman"/>
          <w:color w:val="auto"/>
          <w:sz w:val="32"/>
          <w:szCs w:val="32"/>
          <w:lang w:eastAsia="zh-CN"/>
        </w:rPr>
        <w:t>，具备</w:t>
      </w:r>
      <w:r>
        <w:rPr>
          <w:rFonts w:hint="default" w:ascii="Times New Roman" w:hAnsi="Times New Roman" w:eastAsia="仿宋_GB2312" w:cs="Times New Roman"/>
          <w:color w:val="auto"/>
          <w:sz w:val="32"/>
          <w:szCs w:val="32"/>
        </w:rPr>
        <w:t>以下</w:t>
      </w:r>
      <w:r>
        <w:rPr>
          <w:rFonts w:hint="default" w:ascii="Times New Roman" w:hAnsi="Times New Roman" w:eastAsia="仿宋_GB2312" w:cs="Times New Roman"/>
          <w:color w:val="auto"/>
          <w:sz w:val="32"/>
          <w:szCs w:val="32"/>
          <w:lang w:eastAsia="zh-CN"/>
        </w:rPr>
        <w:t>情形之一</w:t>
      </w:r>
      <w:r>
        <w:rPr>
          <w:rFonts w:hint="default" w:ascii="Times New Roman" w:hAnsi="Times New Roman" w:eastAsia="仿宋_GB2312" w:cs="Times New Roman"/>
          <w:color w:val="auto"/>
          <w:sz w:val="32"/>
          <w:szCs w:val="32"/>
        </w:rPr>
        <w:t>：（1）骨髓全切片增生减低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（2）骨髓小粒空虚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（3）造血组织减少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（4）非造血细胞比例增高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（5）巨核细胞明显减少或缺如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（6）红系、粒系细胞明显减少；</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4.能排除其它引起全血细胞减少的疾病。</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十七、</w:t>
      </w:r>
      <w:r>
        <w:rPr>
          <w:rFonts w:hint="eastAsia" w:ascii="黑体" w:hAnsi="黑体" w:eastAsia="黑体" w:cs="黑体"/>
          <w:color w:val="auto"/>
          <w:sz w:val="32"/>
          <w:szCs w:val="32"/>
        </w:rPr>
        <w:t>血友病</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包括M01240血友病轻型、M01241血友病中型、M01242血友病重型3个类别。</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根据凝血因子Ⅷ、Ⅸ活性水平（IU/dl）及出血症状分为轻、中、重三个不同类别，经三级医院诊断并予以分型。</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轻型：因子活性水平&gt;5%至40% ，大手术或外伤可导致严重出血，罕见自发性出血；</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中型：1%</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因子活性水平</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5%，小手术或外伤可导致严重出血；偶有自发出血；</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重型：因子活性水平＜1%，肌肉或关节自发出血。</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M01900其他内分泌代谢疾病（未成年人）</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具体包括的病种有儿童（未成年人）糖尿病</w:t>
      </w:r>
      <w:r>
        <w:rPr>
          <w:rFonts w:hint="default" w:ascii="Times New Roman" w:hAnsi="Times New Roman" w:eastAsia="仿宋_GB2312" w:cs="Times New Roman"/>
          <w:color w:val="auto"/>
          <w:sz w:val="32"/>
          <w:szCs w:val="32"/>
          <w:lang w:eastAsia="zh-CN"/>
        </w:rPr>
        <w:t>（包括</w:t>
      </w:r>
      <w:r>
        <w:rPr>
          <w:rFonts w:hint="default" w:ascii="Times New Roman" w:hAnsi="Times New Roman" w:eastAsia="仿宋_GB2312" w:cs="Times New Roman"/>
          <w:color w:val="auto"/>
          <w:sz w:val="32"/>
          <w:szCs w:val="32"/>
          <w:lang w:val="en-US" w:eastAsia="zh-CN"/>
        </w:rPr>
        <w:t>1型糖尿病和2型糖尿病或单基因糖尿病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、新生儿甲状腺功能减退症</w:t>
      </w:r>
      <w:r>
        <w:rPr>
          <w:rFonts w:hint="default" w:ascii="Times New Roman" w:hAnsi="Times New Roman" w:eastAsia="仿宋_GB2312" w:cs="Times New Roman"/>
          <w:color w:val="auto"/>
          <w:sz w:val="32"/>
          <w:szCs w:val="32"/>
          <w:lang w:eastAsia="zh-CN"/>
        </w:rPr>
        <w:t>（需要</w:t>
      </w:r>
      <w:r>
        <w:rPr>
          <w:rFonts w:hint="default" w:ascii="Times New Roman" w:hAnsi="Times New Roman" w:eastAsia="仿宋_GB2312" w:cs="Times New Roman"/>
          <w:color w:val="auto"/>
          <w:sz w:val="32"/>
          <w:szCs w:val="32"/>
          <w:lang w:val="en-US" w:eastAsia="zh-CN"/>
        </w:rPr>
        <w:t>左甲状腺素钠片治疗6个月及以上的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、甲状腺功能</w:t>
      </w:r>
      <w:r>
        <w:rPr>
          <w:rFonts w:hint="default" w:ascii="Times New Roman" w:hAnsi="Times New Roman" w:eastAsia="仿宋_GB2312" w:cs="Times New Roman"/>
          <w:color w:val="auto"/>
          <w:sz w:val="32"/>
          <w:szCs w:val="32"/>
          <w:lang w:eastAsia="zh-CN"/>
        </w:rPr>
        <w:t>亢进症或</w:t>
      </w:r>
      <w:r>
        <w:rPr>
          <w:rFonts w:hint="default" w:ascii="Times New Roman" w:hAnsi="Times New Roman" w:eastAsia="仿宋_GB2312" w:cs="Times New Roman"/>
          <w:color w:val="auto"/>
          <w:sz w:val="32"/>
          <w:szCs w:val="32"/>
        </w:rPr>
        <w:t>减退症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苯丙酮尿症、尼曼-皮克病、肝豆状核变性、先天性肾上腺皮质增生症（21-羟化酶缺陷症）、原发性肾上腺皮质功能减退症、尿崩症、戈谢氏病共计</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个</w:t>
      </w:r>
      <w:r>
        <w:rPr>
          <w:rFonts w:hint="default" w:ascii="Times New Roman" w:hAnsi="Times New Roman" w:eastAsia="仿宋_GB2312" w:cs="Times New Roman"/>
          <w:color w:val="auto"/>
          <w:sz w:val="32"/>
          <w:szCs w:val="32"/>
          <w:lang w:eastAsia="zh-CN"/>
        </w:rPr>
        <w:t>（各地根据人数自行选择具体病种）。</w:t>
      </w:r>
      <w:r>
        <w:rPr>
          <w:rFonts w:hint="default" w:ascii="Times New Roman" w:hAnsi="Times New Roman" w:eastAsia="仿宋_GB2312" w:cs="Times New Roman"/>
          <w:color w:val="auto"/>
          <w:sz w:val="32"/>
          <w:szCs w:val="32"/>
        </w:rPr>
        <w:t>2型糖尿病</w:t>
      </w:r>
      <w:r>
        <w:rPr>
          <w:rFonts w:hint="default" w:ascii="Times New Roman" w:hAnsi="Times New Roman" w:eastAsia="仿宋_GB2312" w:cs="Times New Roman"/>
          <w:color w:val="auto"/>
          <w:sz w:val="32"/>
          <w:szCs w:val="32"/>
          <w:lang w:eastAsia="zh-CN"/>
        </w:rPr>
        <w:t>应经二级及以上医院确诊，其他疾病经三级医院确诊即可认定。</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eastAsia="zh-CN"/>
        </w:rPr>
        <w:t>十九</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M01902儿童生长激素缺乏症（未成年人）</w:t>
      </w:r>
    </w:p>
    <w:p>
      <w:pPr>
        <w:keepNext w:val="0"/>
        <w:keepLines w:val="0"/>
        <w:pageBreakBefore w:val="0"/>
        <w:widowControl w:val="0"/>
        <w:kinsoku/>
        <w:wordWrap/>
        <w:overflowPunct/>
        <w:topLinePunct w:val="0"/>
        <w:autoSpaceDE/>
        <w:autoSpaceDN/>
        <w:bidi w:val="0"/>
        <w:spacing w:line="558" w:lineRule="exact"/>
        <w:ind w:right="26"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病种内涵：指由于垂体前叶合成分泌释放生长激素不足，导致患儿出现身材矮小等症状的一类疾病。</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经</w:t>
      </w:r>
      <w:r>
        <w:rPr>
          <w:rFonts w:hint="default" w:ascii="Times New Roman" w:hAnsi="Times New Roman" w:eastAsia="仿宋_GB2312" w:cs="Times New Roman"/>
          <w:color w:val="auto"/>
          <w:sz w:val="32"/>
          <w:szCs w:val="32"/>
        </w:rPr>
        <w:t>三级医院</w:t>
      </w:r>
      <w:r>
        <w:rPr>
          <w:rFonts w:hint="default" w:ascii="Times New Roman" w:hAnsi="Times New Roman" w:eastAsia="仿宋_GB2312" w:cs="Times New Roman"/>
          <w:color w:val="auto"/>
          <w:sz w:val="32"/>
          <w:szCs w:val="32"/>
          <w:lang w:eastAsia="zh-CN"/>
        </w:rPr>
        <w:t>确诊，同时具有以下情形方可认定：</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面容幼稚，匀称性身材矮小，身高低于同种族、同年龄、同性别正常健康儿童平均身高的2个标准差或第3百分位数；</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身高增长速度缓慢，3岁以下儿童&lt;7cm/年；3岁-</w:t>
      </w:r>
      <w:r>
        <w:rPr>
          <w:rFonts w:hint="default" w:ascii="Times New Roman" w:hAnsi="Times New Roman" w:eastAsia="仿宋_GB2312" w:cs="Times New Roman"/>
          <w:color w:val="auto"/>
          <w:kern w:val="0"/>
          <w:sz w:val="32"/>
          <w:szCs w:val="32"/>
          <w:lang w:val="en-US" w:eastAsia="zh-CN"/>
        </w:rPr>
        <w:t>青春期</w:t>
      </w:r>
      <w:r>
        <w:rPr>
          <w:rFonts w:hint="default" w:ascii="Times New Roman" w:hAnsi="Times New Roman" w:eastAsia="仿宋_GB2312" w:cs="Times New Roman"/>
          <w:color w:val="auto"/>
          <w:kern w:val="0"/>
          <w:sz w:val="32"/>
          <w:szCs w:val="32"/>
        </w:rPr>
        <w:t>&lt;5cm/年，青春期&lt;6cm/年；</w:t>
      </w:r>
      <w:r>
        <w:rPr>
          <w:rFonts w:hint="default" w:ascii="Times New Roman" w:hAnsi="Times New Roman" w:eastAsia="仿宋_GB2312" w:cs="Times New Roman"/>
          <w:color w:val="auto"/>
          <w:kern w:val="0"/>
          <w:sz w:val="32"/>
          <w:szCs w:val="32"/>
          <w:lang w:eastAsia="zh-CN"/>
        </w:rPr>
        <w:t>青春期按照男女区分有所不同，女孩</w:t>
      </w:r>
      <w:r>
        <w:rPr>
          <w:rFonts w:hint="default" w:ascii="Times New Roman" w:hAnsi="Times New Roman" w:eastAsia="仿宋_GB2312" w:cs="Times New Roman"/>
          <w:color w:val="auto"/>
          <w:kern w:val="0"/>
          <w:sz w:val="32"/>
          <w:szCs w:val="32"/>
          <w:lang w:val="en-US" w:eastAsia="zh-CN"/>
        </w:rPr>
        <w:t>10-18岁之间，男孩11-20岁之间</w:t>
      </w:r>
      <w:r>
        <w:rPr>
          <w:rFonts w:hint="default" w:ascii="Times New Roman" w:hAnsi="Times New Roman" w:eastAsia="仿宋_GB2312" w:cs="Times New Roman"/>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骨龄低于实际年龄者；</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两种药物激发试验</w:t>
      </w:r>
      <w:r>
        <w:rPr>
          <w:rFonts w:hint="default" w:ascii="Times New Roman" w:hAnsi="Times New Roman" w:eastAsia="仿宋_GB2312" w:cs="Times New Roman"/>
          <w:color w:val="auto"/>
          <w:kern w:val="0"/>
          <w:sz w:val="32"/>
          <w:szCs w:val="32"/>
          <w:lang w:eastAsia="zh-CN"/>
        </w:rPr>
        <w:t>（间隔</w:t>
      </w:r>
      <w:r>
        <w:rPr>
          <w:rFonts w:hint="default" w:ascii="Times New Roman" w:hAnsi="Times New Roman" w:eastAsia="仿宋_GB2312" w:cs="Times New Roman"/>
          <w:color w:val="auto"/>
          <w:kern w:val="0"/>
          <w:sz w:val="32"/>
          <w:szCs w:val="32"/>
          <w:lang w:val="en-US" w:eastAsia="zh-CN"/>
        </w:rPr>
        <w:t>24小时以上</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结果均提示GH峰值＜10ug/L；</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智力发育与年龄相符；</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IGF-1低于</w:t>
      </w:r>
      <w:r>
        <w:rPr>
          <w:rFonts w:hint="default" w:ascii="Times New Roman" w:hAnsi="Times New Roman" w:eastAsia="仿宋_GB2312" w:cs="Times New Roman"/>
          <w:color w:val="auto"/>
          <w:kern w:val="0"/>
          <w:sz w:val="32"/>
          <w:szCs w:val="32"/>
          <w:lang w:eastAsia="zh-CN"/>
        </w:rPr>
        <w:t>均值</w:t>
      </w:r>
      <w:r>
        <w:rPr>
          <w:rFonts w:hint="default" w:ascii="Times New Roman" w:hAnsi="Times New Roman" w:eastAsia="仿宋_GB2312" w:cs="Times New Roman"/>
          <w:color w:val="auto"/>
          <w:kern w:val="0"/>
          <w:sz w:val="32"/>
          <w:szCs w:val="32"/>
          <w:lang w:val="en-US" w:eastAsia="zh-CN"/>
        </w:rPr>
        <w:t>-SD</w:t>
      </w:r>
      <w:r>
        <w:rPr>
          <w:rFonts w:hint="default" w:ascii="Times New Roman" w:hAnsi="Times New Roman" w:eastAsia="仿宋_GB2312" w:cs="Times New Roman"/>
          <w:color w:val="auto"/>
          <w:kern w:val="0"/>
          <w:sz w:val="32"/>
          <w:szCs w:val="32"/>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 xml:space="preserve">排除其他影响生长的疾病。   </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二十</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精神病</w:t>
      </w:r>
    </w:p>
    <w:p>
      <w:pPr>
        <w:keepNext w:val="0"/>
        <w:keepLines w:val="0"/>
        <w:pageBreakBefore w:val="0"/>
        <w:widowControl w:val="0"/>
        <w:kinsoku/>
        <w:wordWrap/>
        <w:overflowPunct/>
        <w:topLinePunct w:val="0"/>
        <w:autoSpaceDE/>
        <w:autoSpaceDN/>
        <w:bidi w:val="0"/>
        <w:spacing w:line="558" w:lineRule="exact"/>
        <w:textAlignment w:val="auto"/>
        <w:rPr>
          <w:rFonts w:hint="eastAsia" w:ascii="楷体_GB2312" w:hAnsi="楷体_GB2312" w:eastAsia="楷体_GB2312" w:cs="楷体_GB2312"/>
          <w:b/>
          <w:bCs/>
          <w:color w:val="auto"/>
          <w:sz w:val="32"/>
          <w:szCs w:val="32"/>
        </w:rPr>
      </w:pPr>
      <w:r>
        <w:rPr>
          <w:rFonts w:hint="eastAsia" w:ascii="黑体" w:hAnsi="黑体" w:eastAsia="黑体" w:cs="黑体"/>
          <w:color w:val="auto"/>
          <w:sz w:val="32"/>
          <w:szCs w:val="32"/>
        </w:rPr>
        <w:t xml:space="preserve"> </w:t>
      </w:r>
      <w:r>
        <w:rPr>
          <w:rFonts w:hint="eastAsia" w:ascii="黑体" w:hAnsi="黑体" w:eastAsia="黑体" w:cs="黑体"/>
          <w:color w:val="auto"/>
          <w:sz w:val="32"/>
          <w:szCs w:val="32"/>
          <w:lang w:val="en-US" w:eastAsia="zh-CN"/>
        </w:rPr>
        <w:t xml:space="preserve"> </w:t>
      </w:r>
      <w:r>
        <w:rPr>
          <w:rFonts w:hint="eastAsia" w:ascii="楷体_GB2312" w:hAnsi="楷体_GB2312" w:eastAsia="楷体_GB2312" w:cs="楷体_GB2312"/>
          <w:b/>
          <w:bCs/>
          <w:color w:val="auto"/>
          <w:sz w:val="32"/>
          <w:szCs w:val="32"/>
          <w:lang w:val="en-US" w:eastAsia="zh-CN"/>
        </w:rPr>
        <w:t xml:space="preserve"> </w:t>
      </w: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M02100</w:t>
      </w:r>
      <w:r>
        <w:rPr>
          <w:rFonts w:hint="eastAsia" w:ascii="楷体_GB2312" w:hAnsi="楷体_GB2312" w:eastAsia="楷体_GB2312" w:cs="楷体_GB2312"/>
          <w:b/>
          <w:bCs/>
          <w:color w:val="auto"/>
          <w:sz w:val="32"/>
          <w:szCs w:val="32"/>
          <w:lang w:val="en-US" w:eastAsia="zh-CN"/>
        </w:rPr>
        <w:t>严重精神障碍</w:t>
      </w:r>
      <w:r>
        <w:rPr>
          <w:rFonts w:hint="eastAsia" w:ascii="楷体_GB2312" w:hAnsi="楷体_GB2312" w:eastAsia="楷体_GB2312" w:cs="楷体_GB2312"/>
          <w:b/>
          <w:bCs/>
          <w:color w:val="auto"/>
          <w:sz w:val="32"/>
          <w:szCs w:val="32"/>
        </w:rPr>
        <w:t xml:space="preserve"> </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病种</w:t>
      </w:r>
      <w:r>
        <w:rPr>
          <w:rFonts w:hint="default" w:ascii="Times New Roman" w:hAnsi="Times New Roman" w:eastAsia="仿宋_GB2312" w:cs="Times New Roman"/>
          <w:color w:val="auto"/>
          <w:sz w:val="32"/>
          <w:szCs w:val="32"/>
          <w:lang w:eastAsia="zh-CN"/>
        </w:rPr>
        <w:t>范围</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包括</w:t>
      </w:r>
      <w:r>
        <w:rPr>
          <w:rFonts w:hint="default" w:ascii="Times New Roman" w:hAnsi="Times New Roman" w:eastAsia="仿宋_GB2312" w:cs="Times New Roman"/>
          <w:color w:val="auto"/>
          <w:sz w:val="32"/>
          <w:szCs w:val="32"/>
          <w:lang w:val="en-US" w:eastAsia="zh-CN"/>
        </w:rPr>
        <w:t>精神分裂症、分裂情感性障碍、偏执性精神病</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持久的</w:t>
      </w:r>
      <w:r>
        <w:rPr>
          <w:rFonts w:hint="default" w:ascii="Times New Roman" w:hAnsi="Times New Roman" w:eastAsia="仿宋_GB2312" w:cs="Times New Roman"/>
          <w:color w:val="auto"/>
          <w:sz w:val="32"/>
          <w:szCs w:val="32"/>
        </w:rPr>
        <w:t>妄想性障碍）</w:t>
      </w:r>
      <w:r>
        <w:rPr>
          <w:rFonts w:hint="default" w:ascii="Times New Roman" w:hAnsi="Times New Roman" w:eastAsia="仿宋_GB2312" w:cs="Times New Roman"/>
          <w:color w:val="auto"/>
          <w:sz w:val="32"/>
          <w:szCs w:val="32"/>
          <w:lang w:val="en-US" w:eastAsia="zh-CN"/>
        </w:rPr>
        <w:t>、双相（情感）障碍、癫痫所致精神障碍、精神发育迟滞伴发精神障碍等六种严重精神障碍。</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同时</w:t>
      </w:r>
      <w:r>
        <w:rPr>
          <w:rFonts w:hint="default" w:ascii="Times New Roman" w:hAnsi="Times New Roman" w:eastAsia="仿宋_GB2312" w:cs="Times New Roman"/>
          <w:color w:val="auto"/>
          <w:sz w:val="32"/>
          <w:szCs w:val="32"/>
          <w:lang w:eastAsia="zh-CN"/>
        </w:rPr>
        <w:t>符合以下</w:t>
      </w:r>
      <w:r>
        <w:rPr>
          <w:rFonts w:hint="default" w:ascii="Times New Roman" w:hAnsi="Times New Roman" w:eastAsia="仿宋_GB2312" w:cs="Times New Roman"/>
          <w:color w:val="auto"/>
          <w:sz w:val="32"/>
          <w:szCs w:val="32"/>
        </w:rPr>
        <w:t>2条</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1.经三级医院的精神科或二级及以上的精神专科医院诊断，符合上述6类精神疾病的诊断标准（ICD-10）；</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2.三级医院的精神科或二级及以上的精神专科医院住院病志或门诊系统治疗（治疗记录</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6次/年）</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2" w:firstLineChars="200"/>
        <w:jc w:val="left"/>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（二）</w:t>
      </w:r>
      <w:r>
        <w:rPr>
          <w:rFonts w:hint="eastAsia" w:ascii="楷体_GB2312" w:hAnsi="楷体_GB2312" w:eastAsia="楷体_GB2312" w:cs="楷体_GB2312"/>
          <w:b/>
          <w:bCs/>
          <w:color w:val="auto"/>
          <w:sz w:val="32"/>
          <w:szCs w:val="32"/>
        </w:rPr>
        <w:t xml:space="preserve">M02000精神病（普通型） </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病种范围：</w:t>
      </w:r>
      <w:r>
        <w:rPr>
          <w:rFonts w:hint="default" w:ascii="Times New Roman" w:hAnsi="Times New Roman" w:eastAsia="仿宋_GB2312" w:cs="Times New Roman"/>
          <w:color w:val="auto"/>
          <w:sz w:val="32"/>
          <w:szCs w:val="32"/>
          <w:lang w:eastAsia="zh-CN"/>
        </w:rPr>
        <w:t>上述</w:t>
      </w:r>
      <w:r>
        <w:rPr>
          <w:rFonts w:hint="default" w:ascii="Times New Roman" w:hAnsi="Times New Roman" w:eastAsia="仿宋_GB2312" w:cs="Times New Roman"/>
          <w:color w:val="auto"/>
          <w:sz w:val="32"/>
          <w:szCs w:val="32"/>
        </w:rPr>
        <w:t>重症精神症（6类）之外的其他精神病，成年人轻中度抑郁症除外。</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同时</w:t>
      </w:r>
      <w:r>
        <w:rPr>
          <w:rFonts w:hint="default" w:ascii="Times New Roman" w:hAnsi="Times New Roman" w:eastAsia="仿宋_GB2312" w:cs="Times New Roman"/>
          <w:color w:val="auto"/>
          <w:sz w:val="32"/>
          <w:szCs w:val="32"/>
          <w:lang w:eastAsia="zh-CN"/>
        </w:rPr>
        <w:t>符合以下</w:t>
      </w:r>
      <w:r>
        <w:rPr>
          <w:rFonts w:hint="default" w:ascii="Times New Roman" w:hAnsi="Times New Roman" w:eastAsia="仿宋_GB2312" w:cs="Times New Roman"/>
          <w:color w:val="auto"/>
          <w:sz w:val="32"/>
          <w:szCs w:val="32"/>
        </w:rPr>
        <w:t>2条</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经三级医院的精神科或二级及以上的精神专科医院诊断，符合ICD-10精神病的诊断标准；</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成年人（指</w:t>
      </w:r>
      <w:r>
        <w:rPr>
          <w:rFonts w:hint="default" w:ascii="Times New Roman" w:hAnsi="Times New Roman" w:eastAsia="仿宋_GB2312" w:cs="Times New Roman"/>
          <w:color w:val="auto"/>
          <w:sz w:val="32"/>
          <w:szCs w:val="32"/>
          <w:lang w:val="en-US" w:eastAsia="zh-CN"/>
        </w:rPr>
        <w:t>职工医保和居民医保中参保人员类别中属于成年人和老年人群体</w:t>
      </w:r>
      <w:r>
        <w:rPr>
          <w:rFonts w:hint="default" w:ascii="Times New Roman" w:hAnsi="Times New Roman" w:eastAsia="仿宋_GB2312" w:cs="Times New Roman"/>
          <w:color w:val="auto"/>
          <w:sz w:val="32"/>
          <w:szCs w:val="32"/>
        </w:rPr>
        <w:t>）罹患抑郁症的，应达到重度的</w:t>
      </w:r>
      <w:r>
        <w:rPr>
          <w:rFonts w:hint="default" w:ascii="Times New Roman" w:hAnsi="Times New Roman" w:eastAsia="仿宋_GB2312" w:cs="Times New Roman"/>
          <w:color w:val="auto"/>
          <w:sz w:val="32"/>
          <w:szCs w:val="32"/>
          <w:lang w:eastAsia="zh-CN"/>
        </w:rPr>
        <w:t>认定标准</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rPr>
        <w:t>二十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 xml:space="preserve">M02300帕金森病  </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经三级医院</w:t>
      </w:r>
      <w:r>
        <w:rPr>
          <w:rFonts w:hint="default" w:ascii="Times New Roman" w:hAnsi="Times New Roman" w:eastAsia="仿宋_GB2312" w:cs="Times New Roman"/>
          <w:color w:val="auto"/>
          <w:sz w:val="32"/>
          <w:szCs w:val="32"/>
          <w:lang w:eastAsia="zh-CN"/>
        </w:rPr>
        <w:t>确诊</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同时具备</w:t>
      </w:r>
      <w:r>
        <w:rPr>
          <w:rFonts w:hint="default" w:ascii="Times New Roman" w:hAnsi="Times New Roman" w:eastAsia="仿宋_GB2312" w:cs="Times New Roman"/>
          <w:color w:val="auto"/>
          <w:sz w:val="32"/>
          <w:szCs w:val="32"/>
          <w:lang w:eastAsia="zh-CN"/>
        </w:rPr>
        <w:t>以下</w:t>
      </w:r>
      <w:r>
        <w:rPr>
          <w:rFonts w:hint="default" w:ascii="Times New Roman" w:hAnsi="Times New Roman" w:eastAsia="仿宋_GB2312" w:cs="Times New Roman"/>
          <w:color w:val="auto"/>
          <w:sz w:val="32"/>
          <w:szCs w:val="32"/>
        </w:rPr>
        <w:t>3条</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病程缓慢、病因不明；</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具有运动迟缓、肌强直、静止性震颤、姿势步态障碍四联征中至少两项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运动迟缓</w:t>
      </w:r>
      <w:r>
        <w:rPr>
          <w:rFonts w:hint="default" w:ascii="Times New Roman" w:hAnsi="Times New Roman" w:eastAsia="仿宋_GB2312" w:cs="Times New Roman"/>
          <w:color w:val="auto"/>
          <w:sz w:val="32"/>
          <w:szCs w:val="32"/>
          <w:lang w:eastAsia="zh-CN"/>
        </w:rPr>
        <w:t>必备）</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抗帕金森类药物</w:t>
      </w:r>
      <w:r>
        <w:rPr>
          <w:rFonts w:hint="default" w:ascii="Times New Roman" w:hAnsi="Times New Roman" w:eastAsia="仿宋_GB2312" w:cs="Times New Roman"/>
          <w:color w:val="auto"/>
          <w:sz w:val="32"/>
          <w:szCs w:val="32"/>
        </w:rPr>
        <w:t>治疗有效。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rPr>
        <w:t>二十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M02500癫痫（未成年人）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经三级医院的专</w:t>
      </w:r>
      <w:r>
        <w:rPr>
          <w:rFonts w:hint="default" w:ascii="Times New Roman" w:hAnsi="Times New Roman" w:eastAsia="仿宋_GB2312" w:cs="Times New Roman"/>
          <w:color w:val="auto"/>
          <w:sz w:val="32"/>
          <w:szCs w:val="32"/>
          <w:lang w:eastAsia="zh-CN"/>
        </w:rPr>
        <w:t>业</w:t>
      </w:r>
      <w:r>
        <w:rPr>
          <w:rFonts w:hint="default" w:ascii="Times New Roman" w:hAnsi="Times New Roman" w:eastAsia="仿宋_GB2312" w:cs="Times New Roman"/>
          <w:color w:val="auto"/>
          <w:sz w:val="32"/>
          <w:szCs w:val="32"/>
        </w:rPr>
        <w:t>医师确诊，符合以下</w:t>
      </w:r>
      <w:r>
        <w:rPr>
          <w:rFonts w:hint="default" w:ascii="Times New Roman" w:hAnsi="Times New Roman" w:eastAsia="仿宋_GB2312" w:cs="Times New Roman"/>
          <w:color w:val="auto"/>
          <w:sz w:val="32"/>
          <w:szCs w:val="32"/>
          <w:lang w:eastAsia="zh-CN"/>
        </w:rPr>
        <w:t>三种情况之一即</w:t>
      </w:r>
      <w:r>
        <w:rPr>
          <w:rFonts w:hint="default" w:ascii="Times New Roman" w:hAnsi="Times New Roman" w:eastAsia="仿宋_GB2312" w:cs="Times New Roman"/>
          <w:color w:val="auto"/>
          <w:sz w:val="32"/>
          <w:szCs w:val="32"/>
        </w:rPr>
        <w:t>可</w:t>
      </w:r>
      <w:r>
        <w:rPr>
          <w:rFonts w:hint="default" w:ascii="Times New Roman" w:hAnsi="Times New Roman" w:eastAsia="仿宋_GB2312" w:cs="Times New Roman"/>
          <w:color w:val="auto"/>
          <w:sz w:val="32"/>
          <w:szCs w:val="32"/>
          <w:lang w:eastAsia="zh-CN"/>
        </w:rPr>
        <w:t>认定</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至少两次间隔&gt;24小时的非诱发性（或反射性）发作；</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诊断某种癫痫综合征，需要用药治疗的；</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一次非诱发性（或反射性）发作，并且在未来10年内，再次发作风险与两次非诱发性发作后的再发风险相当时（至少60%）。</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rPr>
        <w:t>二十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M03200重症肌无力</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经三级医院诊断，</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同时具备</w:t>
      </w:r>
      <w:r>
        <w:rPr>
          <w:rFonts w:hint="default" w:ascii="Times New Roman" w:hAnsi="Times New Roman" w:eastAsia="仿宋_GB2312" w:cs="Times New Roman"/>
          <w:color w:val="auto"/>
          <w:sz w:val="32"/>
          <w:szCs w:val="32"/>
          <w:lang w:eastAsia="zh-CN"/>
        </w:rPr>
        <w:t>以下</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1.具有晨轻暮重的骨骼肌无力等临床症状</w:t>
      </w:r>
      <w:r>
        <w:rPr>
          <w:rFonts w:hint="default" w:ascii="Times New Roman" w:hAnsi="Times New Roman" w:eastAsia="仿宋_GB2312" w:cs="Times New Roman"/>
          <w:color w:val="auto"/>
          <w:sz w:val="32"/>
          <w:szCs w:val="32"/>
          <w:lang w:eastAsia="zh-CN"/>
        </w:rPr>
        <w:t>，出现四肢肌或咽喉肌或呼吸肌等受累症状，具有相关用药记录；</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2.以下临床检查化验指标，至少一项是阳性：</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（1）疲劳试验阳性；</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（2）新斯的明试验或腾喜龙试验阳性；</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（3）肌电图提示神经肌肉传递障碍</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lang w:val="en-US" w:eastAsia="zh-CN"/>
        </w:rPr>
        <w:t>肌电图神经重复电刺激检查衰减阳性；</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60" w:afterAutospacing="0" w:line="550" w:lineRule="exact"/>
        <w:ind w:left="0" w:righ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）抗重症肌无力抗体（免疫学监测</w:t>
      </w:r>
      <w:r>
        <w:rPr>
          <w:rFonts w:hint="default" w:ascii="Times New Roman" w:hAnsi="Times New Roman" w:eastAsia="仿宋_GB2312" w:cs="Times New Roman"/>
          <w:color w:val="auto"/>
          <w:sz w:val="32"/>
          <w:szCs w:val="32"/>
          <w:lang w:val="en-US" w:eastAsia="zh-CN"/>
        </w:rPr>
        <w:t>AchR-Ab滴度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升高；</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eastAsia="zh-CN"/>
        </w:rPr>
        <w:t>（5）胸部CT显示胸腺瘤。</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3.排除眼肌型</w:t>
      </w:r>
      <w:r>
        <w:rPr>
          <w:rFonts w:hint="default" w:ascii="Times New Roman" w:hAnsi="Times New Roman" w:eastAsia="仿宋_GB2312" w:cs="Times New Roman"/>
          <w:color w:val="auto"/>
          <w:sz w:val="32"/>
          <w:szCs w:val="32"/>
          <w:lang w:eastAsia="zh-CN"/>
        </w:rPr>
        <w:t>（限于全身型）</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rPr>
        <w:t>二十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M04301慢性心力衰竭</w:t>
      </w:r>
    </w:p>
    <w:p>
      <w:pPr>
        <w:pStyle w:val="14"/>
        <w:keepNext w:val="0"/>
        <w:keepLines w:val="0"/>
        <w:pageBreakBefore w:val="0"/>
        <w:widowControl w:val="0"/>
        <w:kinsoku/>
        <w:wordWrap/>
        <w:overflowPunct/>
        <w:topLinePunct w:val="0"/>
        <w:autoSpaceDE/>
        <w:autoSpaceDN/>
        <w:bidi w:val="0"/>
        <w:spacing w:line="558" w:lineRule="exact"/>
        <w:ind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经三级医院</w:t>
      </w:r>
      <w:r>
        <w:rPr>
          <w:rFonts w:hint="default" w:ascii="Times New Roman" w:hAnsi="Times New Roman" w:eastAsia="仿宋_GB2312" w:cs="Times New Roman"/>
          <w:color w:val="auto"/>
          <w:sz w:val="32"/>
          <w:szCs w:val="32"/>
        </w:rPr>
        <w:t>确诊</w:t>
      </w:r>
      <w:r>
        <w:rPr>
          <w:rFonts w:hint="default" w:ascii="Times New Roman" w:hAnsi="Times New Roman"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“慢性心力衰竭”，</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同时</w:t>
      </w:r>
      <w:r>
        <w:rPr>
          <w:rFonts w:hint="default" w:ascii="Times New Roman" w:hAnsi="Times New Roman" w:eastAsia="仿宋_GB2312" w:cs="Times New Roman"/>
          <w:color w:val="auto"/>
          <w:sz w:val="32"/>
          <w:szCs w:val="32"/>
          <w:lang w:eastAsia="zh-CN"/>
        </w:rPr>
        <w:t>符合</w:t>
      </w:r>
      <w:r>
        <w:rPr>
          <w:rFonts w:hint="default" w:ascii="Times New Roman" w:hAnsi="Times New Roman" w:eastAsia="仿宋_GB2312" w:cs="Times New Roman"/>
          <w:color w:val="auto"/>
          <w:sz w:val="32"/>
          <w:szCs w:val="32"/>
        </w:rPr>
        <w:t>以下</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条：</w:t>
      </w:r>
    </w:p>
    <w:p>
      <w:pPr>
        <w:pStyle w:val="14"/>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有心衰的症状和体征，同时超声心动图提示：</w:t>
      </w:r>
      <w:r>
        <w:rPr>
          <w:rFonts w:hint="default" w:ascii="Times New Roman" w:hAnsi="Times New Roman" w:eastAsia="仿宋_GB2312" w:cs="Times New Roman"/>
          <w:color w:val="auto"/>
          <w:sz w:val="32"/>
          <w:szCs w:val="32"/>
          <w:lang w:eastAsia="zh-CN"/>
        </w:rPr>
        <w:t>心功能</w:t>
      </w:r>
      <w:r>
        <w:rPr>
          <w:rFonts w:hint="default" w:ascii="Times New Roman" w:hAnsi="Times New Roman" w:eastAsia="仿宋_GB2312" w:cs="Times New Roman"/>
          <w:color w:val="auto"/>
          <w:sz w:val="32"/>
          <w:szCs w:val="32"/>
          <w:lang w:val="en-US" w:eastAsia="zh-CN"/>
        </w:rPr>
        <w:t>EF</w:t>
      </w:r>
      <w:r>
        <w:rPr>
          <w:rFonts w:hint="default" w:ascii="Times New Roman" w:hAnsi="Times New Roman" w:eastAsia="仿宋_GB2312" w:cs="Times New Roman"/>
          <w:color w:val="auto"/>
          <w:sz w:val="32"/>
          <w:szCs w:val="32"/>
        </w:rPr>
        <w:t>＜50%或心脏舒张功能异常，心脏超声检查证实左心室舒张末期内径（LVDd）男</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55mm、女</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50mm</w:t>
      </w:r>
      <w:r>
        <w:rPr>
          <w:rFonts w:hint="default" w:ascii="Times New Roman" w:hAnsi="Times New Roman" w:eastAsia="仿宋_GB2312" w:cs="Times New Roman"/>
          <w:color w:val="auto"/>
          <w:sz w:val="32"/>
          <w:szCs w:val="32"/>
          <w:lang w:eastAsia="zh-CN"/>
        </w:rPr>
        <w:t>；</w:t>
      </w:r>
    </w:p>
    <w:p>
      <w:pPr>
        <w:pStyle w:val="14"/>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2.利钠肽升高，</w:t>
      </w:r>
      <w:r>
        <w:rPr>
          <w:rFonts w:hint="default" w:ascii="Times New Roman" w:hAnsi="Times New Roman" w:eastAsia="仿宋_GB2312" w:cs="Times New Roman"/>
          <w:color w:val="auto"/>
          <w:sz w:val="32"/>
          <w:szCs w:val="32"/>
          <w:lang w:val="en-US" w:eastAsia="zh-CN"/>
        </w:rPr>
        <w:t>NT-proBNP异常，按年龄进行划分：50岁以下人群</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450pg/mL，50-75岁人群</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900pg/mL，75岁以上老年人</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1800pg/mL。</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rPr>
        <w:t>二十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M05300慢性阻塞性肺疾病</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Style w:val="13"/>
          <w:rFonts w:hint="default" w:ascii="Times New Roman" w:hAnsi="Times New Roman" w:eastAsia="仿宋_GB2312" w:cs="Times New Roman"/>
          <w:color w:val="auto"/>
          <w:sz w:val="32"/>
          <w:szCs w:val="32"/>
        </w:rPr>
      </w:pPr>
      <w:r>
        <w:rPr>
          <w:rStyle w:val="13"/>
          <w:rFonts w:hint="default" w:ascii="Times New Roman" w:hAnsi="Times New Roman" w:eastAsia="仿宋_GB2312" w:cs="Times New Roman"/>
          <w:color w:val="auto"/>
          <w:sz w:val="32"/>
          <w:szCs w:val="32"/>
        </w:rPr>
        <w:t>经三级医院诊断，应同时符合以下</w:t>
      </w:r>
      <w:r>
        <w:rPr>
          <w:rStyle w:val="13"/>
          <w:rFonts w:hint="default" w:ascii="Times New Roman" w:hAnsi="Times New Roman" w:eastAsia="仿宋_GB2312" w:cs="Times New Roman"/>
          <w:color w:val="auto"/>
          <w:sz w:val="32"/>
          <w:szCs w:val="32"/>
          <w:lang w:val="en-US"/>
        </w:rPr>
        <w:t>3</w:t>
      </w:r>
      <w:r>
        <w:rPr>
          <w:rStyle w:val="13"/>
          <w:rFonts w:hint="default" w:ascii="Times New Roman" w:hAnsi="Times New Roman" w:eastAsia="仿宋_GB2312" w:cs="Times New Roman"/>
          <w:color w:val="auto"/>
          <w:sz w:val="32"/>
          <w:szCs w:val="32"/>
        </w:rPr>
        <w:t>条：</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Style w:val="13"/>
          <w:rFonts w:hint="default" w:ascii="Times New Roman" w:hAnsi="Times New Roman" w:eastAsia="仿宋_GB2312" w:cs="Times New Roman"/>
          <w:color w:val="auto"/>
          <w:sz w:val="32"/>
          <w:szCs w:val="32"/>
        </w:rPr>
      </w:pPr>
      <w:r>
        <w:rPr>
          <w:rStyle w:val="13"/>
          <w:rFonts w:hint="default" w:ascii="Times New Roman" w:hAnsi="Times New Roman" w:eastAsia="仿宋_GB2312" w:cs="Times New Roman"/>
          <w:color w:val="auto"/>
          <w:sz w:val="32"/>
          <w:szCs w:val="32"/>
          <w:lang w:val="en-US"/>
        </w:rPr>
        <w:t>1.</w:t>
      </w:r>
      <w:r>
        <w:rPr>
          <w:rStyle w:val="13"/>
          <w:rFonts w:hint="default" w:ascii="Times New Roman" w:hAnsi="Times New Roman" w:eastAsia="仿宋_GB2312" w:cs="Times New Roman"/>
          <w:color w:val="auto"/>
          <w:sz w:val="32"/>
          <w:szCs w:val="32"/>
        </w:rPr>
        <w:t>具有慢性阻塞性肺部疾病的病史（有致病危险因素）；</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Style w:val="13"/>
          <w:rFonts w:hint="default" w:ascii="Times New Roman" w:hAnsi="Times New Roman" w:eastAsia="仿宋_GB2312" w:cs="Times New Roman"/>
          <w:color w:val="auto"/>
          <w:sz w:val="32"/>
          <w:szCs w:val="32"/>
        </w:rPr>
      </w:pPr>
      <w:r>
        <w:rPr>
          <w:rStyle w:val="13"/>
          <w:rFonts w:hint="default" w:ascii="Times New Roman" w:hAnsi="Times New Roman" w:eastAsia="仿宋_GB2312" w:cs="Times New Roman"/>
          <w:color w:val="auto"/>
          <w:sz w:val="32"/>
          <w:szCs w:val="32"/>
          <w:lang w:val="en-US"/>
        </w:rPr>
        <w:t>2.</w:t>
      </w:r>
      <w:r>
        <w:rPr>
          <w:rStyle w:val="13"/>
          <w:rFonts w:hint="default" w:ascii="Times New Roman" w:hAnsi="Times New Roman" w:eastAsia="仿宋_GB2312" w:cs="Times New Roman"/>
          <w:color w:val="auto"/>
          <w:sz w:val="32"/>
          <w:szCs w:val="32"/>
        </w:rPr>
        <w:t>（应用支气管舒张剂后）肺功能检查1秒率﹤70%，且需要一个月以上复查一次肺功能仍符合上述标准；或血气分析提示Ⅱ型呼吸衰竭；</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Style w:val="13"/>
          <w:rFonts w:hint="default" w:ascii="Times New Roman" w:hAnsi="Times New Roman" w:eastAsia="仿宋_GB2312" w:cs="Times New Roman"/>
          <w:color w:val="auto"/>
          <w:sz w:val="32"/>
          <w:szCs w:val="32"/>
        </w:rPr>
      </w:pPr>
      <w:r>
        <w:rPr>
          <w:rStyle w:val="13"/>
          <w:rFonts w:hint="default" w:ascii="Times New Roman" w:hAnsi="Times New Roman" w:eastAsia="仿宋_GB2312" w:cs="Times New Roman"/>
          <w:color w:val="auto"/>
          <w:sz w:val="32"/>
          <w:szCs w:val="32"/>
          <w:lang w:val="en-US"/>
        </w:rPr>
        <w:t>3.</w:t>
      </w:r>
      <w:r>
        <w:rPr>
          <w:rStyle w:val="13"/>
          <w:rFonts w:hint="default" w:ascii="Times New Roman" w:hAnsi="Times New Roman" w:eastAsia="仿宋_GB2312" w:cs="Times New Roman"/>
          <w:color w:val="auto"/>
          <w:sz w:val="32"/>
          <w:szCs w:val="32"/>
        </w:rPr>
        <w:t>其他原因（如支气管扩张、肺癌）导致的气短或肺功能异常除外。</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rPr>
        <w:t>二十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M05400支气管哮喘</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Style w:val="13"/>
          <w:rFonts w:hint="default" w:ascii="Times New Roman" w:hAnsi="Times New Roman" w:eastAsia="仿宋_GB2312" w:cs="Times New Roman"/>
          <w:color w:val="auto"/>
          <w:sz w:val="32"/>
          <w:szCs w:val="32"/>
        </w:rPr>
      </w:pPr>
      <w:r>
        <w:rPr>
          <w:rStyle w:val="13"/>
          <w:rFonts w:hint="default" w:ascii="Times New Roman" w:hAnsi="Times New Roman" w:eastAsia="仿宋_GB2312" w:cs="Times New Roman"/>
          <w:color w:val="auto"/>
          <w:sz w:val="32"/>
          <w:szCs w:val="32"/>
        </w:rPr>
        <w:t>经二级及以上医院诊断，有明确的支气管哮喘病史，同时符合以下至少一条：</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Style w:val="13"/>
          <w:rFonts w:hint="default" w:ascii="Times New Roman" w:hAnsi="Times New Roman" w:eastAsia="仿宋_GB2312" w:cs="Times New Roman"/>
          <w:color w:val="auto"/>
          <w:sz w:val="32"/>
          <w:szCs w:val="32"/>
        </w:rPr>
      </w:pPr>
      <w:r>
        <w:rPr>
          <w:rStyle w:val="13"/>
          <w:rFonts w:hint="default" w:ascii="Times New Roman" w:hAnsi="Times New Roman" w:eastAsia="仿宋_GB2312" w:cs="Times New Roman"/>
          <w:color w:val="auto"/>
          <w:sz w:val="32"/>
          <w:szCs w:val="32"/>
          <w:lang w:val="en-US"/>
        </w:rPr>
        <w:t>1.</w:t>
      </w:r>
      <w:r>
        <w:rPr>
          <w:rStyle w:val="13"/>
          <w:rFonts w:hint="default" w:ascii="Times New Roman" w:hAnsi="Times New Roman" w:eastAsia="仿宋_GB2312" w:cs="Times New Roman"/>
          <w:color w:val="auto"/>
          <w:sz w:val="32"/>
          <w:szCs w:val="32"/>
        </w:rPr>
        <w:t>支气管舒张试验阳性(吸</w:t>
      </w:r>
      <w:r>
        <w:rPr>
          <w:rStyle w:val="13"/>
          <w:rFonts w:hint="default" w:ascii="Times New Roman" w:hAnsi="Times New Roman" w:eastAsia="仿宋_GB2312" w:cs="Times New Roman"/>
          <w:color w:val="auto"/>
          <w:sz w:val="32"/>
          <w:szCs w:val="32"/>
          <w:lang w:val="en-US"/>
        </w:rPr>
        <w:t>入</w:t>
      </w:r>
      <w:r>
        <w:rPr>
          <w:rStyle w:val="13"/>
          <w:rFonts w:hint="default" w:ascii="Times New Roman" w:hAnsi="Times New Roman" w:eastAsia="仿宋_GB2312" w:cs="Times New Roman"/>
          <w:color w:val="auto"/>
          <w:sz w:val="32"/>
          <w:szCs w:val="32"/>
        </w:rPr>
        <w:t>支气管舒张剂后，FEV1增加&gt;12％且绝对值增加&gt;200m1)；</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Style w:val="13"/>
          <w:rFonts w:hint="default" w:ascii="Times New Roman" w:hAnsi="Times New Roman" w:eastAsia="仿宋_GB2312" w:cs="Times New Roman"/>
          <w:color w:val="auto"/>
          <w:sz w:val="32"/>
          <w:szCs w:val="32"/>
        </w:rPr>
      </w:pPr>
      <w:r>
        <w:rPr>
          <w:rStyle w:val="13"/>
          <w:rFonts w:hint="default" w:ascii="Times New Roman" w:hAnsi="Times New Roman" w:eastAsia="仿宋_GB2312" w:cs="Times New Roman"/>
          <w:color w:val="auto"/>
          <w:sz w:val="32"/>
          <w:szCs w:val="32"/>
        </w:rPr>
        <w:t>2.PEF昼夜变异率&gt;10％；</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Style w:val="13"/>
          <w:rFonts w:hint="default" w:ascii="Times New Roman" w:hAnsi="Times New Roman" w:eastAsia="仿宋_GB2312" w:cs="Times New Roman"/>
          <w:color w:val="auto"/>
          <w:sz w:val="32"/>
          <w:szCs w:val="32"/>
        </w:rPr>
      </w:pPr>
      <w:r>
        <w:rPr>
          <w:rStyle w:val="13"/>
          <w:rFonts w:hint="default" w:ascii="Times New Roman" w:hAnsi="Times New Roman" w:eastAsia="仿宋_GB2312" w:cs="Times New Roman"/>
          <w:color w:val="auto"/>
          <w:sz w:val="32"/>
          <w:szCs w:val="32"/>
        </w:rPr>
        <w:t>3.运动激发试验阳性(FEV1降低&gt;10％且绝对值降低&gt;200m1)；</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Style w:val="13"/>
          <w:rFonts w:hint="default" w:ascii="Times New Roman" w:hAnsi="Times New Roman" w:eastAsia="仿宋_GB2312" w:cs="Times New Roman"/>
          <w:color w:val="auto"/>
          <w:sz w:val="32"/>
          <w:szCs w:val="32"/>
        </w:rPr>
      </w:pPr>
      <w:r>
        <w:rPr>
          <w:rStyle w:val="13"/>
          <w:rFonts w:hint="default" w:ascii="Times New Roman" w:hAnsi="Times New Roman" w:eastAsia="仿宋_GB2312" w:cs="Times New Roman"/>
          <w:color w:val="auto"/>
          <w:sz w:val="32"/>
          <w:szCs w:val="32"/>
        </w:rPr>
        <w:t>4.支气管激发试验阳性(使用标准剂量的乙酰甲胆碱或组织胺，FEV降低</w:t>
      </w:r>
      <w:r>
        <w:rPr>
          <w:rStyle w:val="13"/>
          <w:rFonts w:hint="eastAsia" w:ascii="仿宋_GB2312" w:hAnsi="仿宋_GB2312" w:eastAsia="仿宋_GB2312" w:cs="仿宋_GB2312"/>
          <w:color w:val="auto"/>
          <w:sz w:val="32"/>
          <w:szCs w:val="32"/>
        </w:rPr>
        <w:t>≥</w:t>
      </w:r>
      <w:r>
        <w:rPr>
          <w:rStyle w:val="13"/>
          <w:rFonts w:hint="default" w:ascii="Times New Roman" w:hAnsi="Times New Roman" w:eastAsia="仿宋_GB2312" w:cs="Times New Roman"/>
          <w:color w:val="auto"/>
          <w:sz w:val="32"/>
          <w:szCs w:val="32"/>
        </w:rPr>
        <w:t>20％)。</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eastAsia="zh-CN"/>
        </w:rPr>
        <w:t>二十七</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M06000克罗恩病</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Style w:val="13"/>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经三级医院确诊，</w:t>
      </w:r>
      <w:r>
        <w:rPr>
          <w:rStyle w:val="13"/>
          <w:rFonts w:hint="default" w:ascii="Times New Roman" w:hAnsi="Times New Roman" w:eastAsia="仿宋_GB2312" w:cs="Times New Roman"/>
          <w:color w:val="auto"/>
          <w:sz w:val="32"/>
          <w:szCs w:val="32"/>
        </w:rPr>
        <w:t>应同时符合以下</w:t>
      </w:r>
      <w:r>
        <w:rPr>
          <w:rStyle w:val="13"/>
          <w:rFonts w:hint="default" w:ascii="Times New Roman" w:hAnsi="Times New Roman" w:eastAsia="仿宋_GB2312" w:cs="Times New Roman"/>
          <w:color w:val="auto"/>
          <w:sz w:val="32"/>
          <w:szCs w:val="32"/>
          <w:lang w:val="en-US"/>
        </w:rPr>
        <w:t>2</w:t>
      </w:r>
      <w:r>
        <w:rPr>
          <w:rStyle w:val="13"/>
          <w:rFonts w:hint="default" w:ascii="Times New Roman" w:hAnsi="Times New Roman" w:eastAsia="仿宋_GB2312" w:cs="Times New Roman"/>
          <w:color w:val="auto"/>
          <w:sz w:val="32"/>
          <w:szCs w:val="32"/>
        </w:rPr>
        <w:t>条：</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有明确的克罗恩病史</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有明确的病理检查报告单</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bookmarkStart w:id="0" w:name="_Hlk107215067"/>
      <w:r>
        <w:rPr>
          <w:rFonts w:hint="default" w:ascii="Times New Roman" w:hAnsi="Times New Roman" w:eastAsia="仿宋_GB2312" w:cs="Times New Roman"/>
          <w:color w:val="auto"/>
          <w:sz w:val="32"/>
          <w:szCs w:val="32"/>
        </w:rPr>
        <w:t>符合下列两项中的一项：</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胃镜或结肠镜或小肠内镜或胶囊内镜检查报告单（一年内）；</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小肠造影或CTE或MRE或小肠超声报告单（一年内）。</w:t>
      </w:r>
      <w:bookmarkEnd w:id="0"/>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eastAsia="zh-CN"/>
        </w:rPr>
        <w:t>二十八</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M06201肝硬化失代偿期</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经三级医院确诊为肝硬化，</w:t>
      </w:r>
      <w:r>
        <w:rPr>
          <w:rStyle w:val="13"/>
          <w:rFonts w:hint="eastAsia" w:ascii="仿宋_GB2312" w:hAnsi="仿宋_GB2312" w:eastAsia="仿宋_GB2312" w:cs="仿宋_GB2312"/>
          <w:color w:val="auto"/>
          <w:sz w:val="32"/>
          <w:szCs w:val="32"/>
        </w:rPr>
        <w:t>同时</w:t>
      </w:r>
      <w:r>
        <w:rPr>
          <w:rFonts w:hint="eastAsia" w:ascii="仿宋_GB2312" w:hAnsi="仿宋_GB2312" w:eastAsia="仿宋_GB2312" w:cs="仿宋_GB2312"/>
          <w:color w:val="auto"/>
          <w:sz w:val="32"/>
          <w:szCs w:val="32"/>
        </w:rPr>
        <w:t>出现门静脉高压相关并发症：如腹水、食管胃静脉曲张破裂出血、脓毒症、肝性脑病、肝肾综合征等。</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eastAsia="zh-CN"/>
        </w:rPr>
        <w:t>二十九</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M06501溃疡性结肠炎</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Style w:val="13"/>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经三级医院诊断，</w:t>
      </w:r>
      <w:r>
        <w:rPr>
          <w:rStyle w:val="13"/>
          <w:rFonts w:hint="default" w:ascii="Times New Roman" w:hAnsi="Times New Roman" w:eastAsia="仿宋_GB2312" w:cs="Times New Roman"/>
          <w:color w:val="auto"/>
          <w:sz w:val="32"/>
          <w:szCs w:val="32"/>
        </w:rPr>
        <w:t>应同时符合以下</w:t>
      </w:r>
      <w:r>
        <w:rPr>
          <w:rStyle w:val="13"/>
          <w:rFonts w:hint="default" w:ascii="Times New Roman" w:hAnsi="Times New Roman" w:eastAsia="仿宋_GB2312" w:cs="Times New Roman"/>
          <w:color w:val="auto"/>
          <w:sz w:val="32"/>
          <w:szCs w:val="32"/>
          <w:lang w:val="en-US"/>
        </w:rPr>
        <w:t>2</w:t>
      </w:r>
      <w:r>
        <w:rPr>
          <w:rStyle w:val="13"/>
          <w:rFonts w:hint="default" w:ascii="Times New Roman" w:hAnsi="Times New Roman" w:eastAsia="仿宋_GB2312" w:cs="Times New Roman"/>
          <w:color w:val="auto"/>
          <w:sz w:val="32"/>
          <w:szCs w:val="32"/>
        </w:rPr>
        <w:t>条：</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有明确的溃疡性结肠炎病史</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有明确的病理检查报告单</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符合下列两项中的一项：（1）结肠镜检查报告单（一年内）；（2）CTE或MRE报告单（一年内）。</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rPr>
        <w:t>三十、</w:t>
      </w:r>
      <w:r>
        <w:rPr>
          <w:rFonts w:hint="default" w:ascii="Times New Roman" w:hAnsi="Times New Roman" w:eastAsia="黑体" w:cs="Times New Roman"/>
          <w:color w:val="auto"/>
          <w:sz w:val="32"/>
          <w:szCs w:val="32"/>
        </w:rPr>
        <w:t>M06700银屑病</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经三级医院确诊为银屑病，包括关节病型银屑病、红皮病型银屑病、脓疱型银屑病和斑块型银屑病。斑块型银屑病需达到中重度，即BSA</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10%或PASI&gt;10。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rPr>
        <w:t>三十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M06900类风湿性关节炎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经三级医院确诊，且</w:t>
      </w:r>
      <w:r>
        <w:rPr>
          <w:rFonts w:hint="default" w:ascii="Times New Roman" w:hAnsi="Times New Roman" w:eastAsia="仿宋_GB2312" w:cs="Times New Roman"/>
          <w:color w:val="auto"/>
          <w:sz w:val="32"/>
          <w:szCs w:val="32"/>
          <w:lang w:val="en-US" w:eastAsia="zh-CN"/>
        </w:rPr>
        <w:t>满足条件1的同时需要满足2或3其中之一的方可认定：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炎症指标升高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血沉和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CRP高于正常</w:t>
      </w:r>
      <w:r>
        <w:rPr>
          <w:rFonts w:hint="default" w:ascii="Times New Roman" w:hAnsi="Times New Roman" w:eastAsia="仿宋_GB2312" w:cs="Times New Roman"/>
          <w:color w:val="auto"/>
          <w:sz w:val="32"/>
          <w:szCs w:val="32"/>
          <w:lang w:eastAsia="zh-CN"/>
        </w:rPr>
        <w:t>值</w:t>
      </w:r>
      <w:r>
        <w:rPr>
          <w:rFonts w:hint="default" w:ascii="Times New Roman" w:hAnsi="Times New Roman" w:eastAsia="仿宋_GB2312" w:cs="Times New Roman"/>
          <w:color w:val="auto"/>
          <w:sz w:val="32"/>
          <w:szCs w:val="32"/>
        </w:rPr>
        <w:t>上</w:t>
      </w:r>
      <w:r>
        <w:rPr>
          <w:rFonts w:hint="default" w:ascii="Times New Roman" w:hAnsi="Times New Roman" w:eastAsia="仿宋_GB2312" w:cs="Times New Roman"/>
          <w:color w:val="auto"/>
          <w:sz w:val="32"/>
          <w:szCs w:val="32"/>
          <w:lang w:val="en-US" w:eastAsia="zh-CN"/>
        </w:rPr>
        <w:t>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住院明确诊断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符合1987年，美国风湿病学会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ACR</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制定的</w:t>
      </w:r>
      <w:r>
        <w:rPr>
          <w:rFonts w:hint="default" w:ascii="Times New Roman" w:hAnsi="Times New Roman" w:eastAsia="仿宋_GB2312" w:cs="Times New Roman"/>
          <w:color w:val="auto"/>
          <w:sz w:val="32"/>
          <w:szCs w:val="32"/>
          <w:lang w:val="en-US" w:eastAsia="zh-CN"/>
        </w:rPr>
        <w:t>RA</w:t>
      </w:r>
      <w:r>
        <w:rPr>
          <w:rFonts w:hint="default" w:ascii="Times New Roman" w:hAnsi="Times New Roman" w:eastAsia="仿宋_GB2312" w:cs="Times New Roman"/>
          <w:color w:val="auto"/>
          <w:sz w:val="32"/>
          <w:szCs w:val="32"/>
        </w:rPr>
        <w:t>分类标准或2010年</w:t>
      </w:r>
      <w:r>
        <w:rPr>
          <w:rFonts w:hint="default" w:ascii="Times New Roman" w:hAnsi="Times New Roman" w:eastAsia="仿宋_GB2312" w:cs="Times New Roman"/>
          <w:color w:val="auto"/>
          <w:sz w:val="32"/>
          <w:szCs w:val="32"/>
          <w:lang w:val="en-US" w:eastAsia="zh-CN"/>
        </w:rPr>
        <w:t>ACR/Eular</w:t>
      </w:r>
      <w:r>
        <w:rPr>
          <w:rFonts w:hint="default" w:ascii="Times New Roman" w:hAnsi="Times New Roman" w:eastAsia="仿宋_GB2312" w:cs="Times New Roman"/>
          <w:color w:val="auto"/>
          <w:sz w:val="32"/>
          <w:szCs w:val="32"/>
        </w:rPr>
        <w:t>制定的</w:t>
      </w:r>
      <w:r>
        <w:rPr>
          <w:rFonts w:hint="default" w:ascii="Times New Roman" w:hAnsi="Times New Roman" w:eastAsia="仿宋_GB2312" w:cs="Times New Roman"/>
          <w:color w:val="auto"/>
          <w:sz w:val="32"/>
          <w:szCs w:val="32"/>
          <w:lang w:val="en-US" w:eastAsia="zh-CN"/>
        </w:rPr>
        <w:t>RA</w:t>
      </w:r>
      <w:r>
        <w:rPr>
          <w:rFonts w:hint="default" w:ascii="Times New Roman" w:hAnsi="Times New Roman" w:eastAsia="仿宋_GB2312" w:cs="Times New Roman"/>
          <w:color w:val="auto"/>
          <w:sz w:val="32"/>
          <w:szCs w:val="32"/>
        </w:rPr>
        <w:t>分类标准</w:t>
      </w:r>
      <w:r>
        <w:rPr>
          <w:rFonts w:hint="default" w:ascii="Times New Roman" w:hAnsi="Times New Roman" w:eastAsia="仿宋_GB2312" w:cs="Times New Roman"/>
          <w:color w:val="auto"/>
          <w:sz w:val="32"/>
          <w:szCs w:val="32"/>
          <w:lang w:val="en-US" w:eastAsia="zh-CN"/>
        </w:rPr>
        <w:t>。使用类风湿性关节炎积分评定表，积分应达到6分及以上；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超声及</w:t>
      </w:r>
      <w:r>
        <w:rPr>
          <w:rFonts w:hint="default" w:ascii="Times New Roman" w:hAnsi="Times New Roman" w:eastAsia="仿宋_GB2312" w:cs="Times New Roman"/>
          <w:color w:val="auto"/>
          <w:sz w:val="32"/>
          <w:szCs w:val="32"/>
          <w:lang w:val="en-US" w:eastAsia="zh-CN"/>
        </w:rPr>
        <w:t>MRI</w:t>
      </w:r>
      <w:r>
        <w:rPr>
          <w:rFonts w:hint="default" w:ascii="Times New Roman" w:hAnsi="Times New Roman" w:eastAsia="仿宋_GB2312" w:cs="Times New Roman"/>
          <w:color w:val="auto"/>
          <w:sz w:val="32"/>
          <w:szCs w:val="32"/>
        </w:rPr>
        <w:t>发现骨侵蚀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滑膜</w:t>
      </w:r>
      <w:r>
        <w:rPr>
          <w:rFonts w:hint="default" w:ascii="Times New Roman" w:hAnsi="Times New Roman" w:eastAsia="仿宋_GB2312" w:cs="Times New Roman"/>
          <w:color w:val="auto"/>
          <w:sz w:val="32"/>
          <w:szCs w:val="32"/>
        </w:rPr>
        <w:t>病变或者放射学检查X线</w:t>
      </w:r>
      <w:r>
        <w:rPr>
          <w:rFonts w:hint="default" w:ascii="Times New Roman" w:hAnsi="Times New Roman" w:eastAsia="仿宋_GB2312" w:cs="Times New Roman"/>
          <w:color w:val="auto"/>
          <w:sz w:val="32"/>
          <w:szCs w:val="32"/>
          <w:lang w:eastAsia="zh-CN"/>
        </w:rPr>
        <w:t>发现</w:t>
      </w:r>
      <w:r>
        <w:rPr>
          <w:rFonts w:hint="default" w:ascii="Times New Roman" w:hAnsi="Times New Roman" w:eastAsia="仿宋_GB2312" w:cs="Times New Roman"/>
          <w:color w:val="auto"/>
          <w:sz w:val="32"/>
          <w:szCs w:val="32"/>
        </w:rPr>
        <w:t>改变Ⅱ期以上者</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rPr>
        <w:t>三十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M07101系统性红斑狼疮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经三级医院确诊，</w:t>
      </w:r>
      <w:r>
        <w:rPr>
          <w:rFonts w:hint="default" w:ascii="Times New Roman" w:hAnsi="Times New Roman" w:eastAsia="仿宋_GB2312" w:cs="Times New Roman"/>
          <w:color w:val="auto"/>
          <w:sz w:val="32"/>
          <w:szCs w:val="32"/>
          <w:lang w:eastAsia="zh-CN"/>
        </w:rPr>
        <w:t>具有</w:t>
      </w:r>
      <w:r>
        <w:rPr>
          <w:rFonts w:hint="default" w:ascii="Times New Roman" w:hAnsi="Times New Roman" w:eastAsia="仿宋_GB2312" w:cs="Times New Roman"/>
          <w:color w:val="auto"/>
          <w:sz w:val="32"/>
          <w:szCs w:val="32"/>
        </w:rPr>
        <w:t>颧部红斑、盘状红斑、光敏感等临床表现，并符合以下条件之一：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出现口腔溃疡、关节炎、浆膜炎等症状；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出现精神系统或神经系统症状；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血液系统异常（溶血、贫血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血三系减少）；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免疫系统异常（抗ds-DNA抗体阳性，或抗Sm抗体阳性，或狼疮抗凝物、抗心磷脂抗体阳性，或抗β</w:t>
      </w:r>
      <w:r>
        <w:rPr>
          <w:rFonts w:hint="default" w:ascii="Times New Roman" w:hAnsi="Times New Roman" w:eastAsia="仿宋_GB2312" w:cs="Times New Roman"/>
          <w:color w:val="auto"/>
          <w:sz w:val="32"/>
          <w:szCs w:val="32"/>
          <w:vertAlign w:val="subscript"/>
        </w:rPr>
        <w:t xml:space="preserve">2 </w:t>
      </w:r>
      <w:r>
        <w:rPr>
          <w:rFonts w:hint="default" w:ascii="Times New Roman" w:hAnsi="Times New Roman" w:eastAsia="仿宋_GB2312" w:cs="Times New Roman"/>
          <w:color w:val="auto"/>
          <w:sz w:val="32"/>
          <w:szCs w:val="32"/>
        </w:rPr>
        <w:t>-GP1阳性）；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狼疮肾炎；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抗核抗体阳性。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M07105系统性硬化症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出现皮肤肿胀硬化、手指的凹陷性瘢痕或硬指、Raynaud征阳性、指趾尖端溃疡等临床表现，经三级医院确诊，并符合</w:t>
      </w:r>
      <w:r>
        <w:rPr>
          <w:rFonts w:hint="default" w:ascii="Times New Roman" w:hAnsi="Times New Roman" w:eastAsia="仿宋_GB2312" w:cs="Times New Roman"/>
          <w:color w:val="auto"/>
          <w:sz w:val="32"/>
          <w:szCs w:val="32"/>
          <w:lang w:eastAsia="zh-CN"/>
        </w:rPr>
        <w:t>以下</w:t>
      </w:r>
      <w:r>
        <w:rPr>
          <w:rFonts w:hint="default" w:ascii="Times New Roman" w:hAnsi="Times New Roman" w:eastAsia="仿宋_GB2312" w:cs="Times New Roman"/>
          <w:color w:val="auto"/>
          <w:sz w:val="32"/>
          <w:szCs w:val="32"/>
        </w:rPr>
        <w:t>条件之一: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X光</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lang w:val="en-US" w:eastAsia="zh-CN"/>
        </w:rPr>
        <w:t>CT</w:t>
      </w:r>
      <w:r>
        <w:rPr>
          <w:rFonts w:hint="default" w:ascii="Times New Roman" w:hAnsi="Times New Roman" w:eastAsia="仿宋_GB2312" w:cs="Times New Roman"/>
          <w:color w:val="auto"/>
          <w:sz w:val="32"/>
          <w:szCs w:val="32"/>
        </w:rPr>
        <w:t>检查：肺纤维化、食道运动功能障碍等内脏改变；</w:t>
      </w:r>
    </w:p>
    <w:p>
      <w:pPr>
        <w:keepNext w:val="0"/>
        <w:keepLines w:val="0"/>
        <w:pageBreakBefore w:val="0"/>
        <w:widowControl w:val="0"/>
        <w:numPr>
          <w:ilvl w:val="0"/>
          <w:numId w:val="0"/>
        </w:numPr>
        <w:kinsoku/>
        <w:wordWrap/>
        <w:overflowPunct/>
        <w:topLinePunct w:val="0"/>
        <w:autoSpaceDE/>
        <w:autoSpaceDN/>
        <w:bidi w:val="0"/>
        <w:spacing w:line="558" w:lineRule="exact"/>
        <w:ind w:left="640" w:lef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肺动脉高压或肾脏病变；</w:t>
      </w:r>
    </w:p>
    <w:p>
      <w:pPr>
        <w:keepNext w:val="0"/>
        <w:keepLines w:val="0"/>
        <w:pageBreakBefore w:val="0"/>
        <w:widowControl w:val="0"/>
        <w:numPr>
          <w:ilvl w:val="0"/>
          <w:numId w:val="0"/>
        </w:numPr>
        <w:kinsoku/>
        <w:wordWrap/>
        <w:overflowPunct/>
        <w:topLinePunct w:val="0"/>
        <w:autoSpaceDE/>
        <w:autoSpaceDN/>
        <w:bidi w:val="0"/>
        <w:spacing w:line="558" w:lineRule="exact"/>
        <w:ind w:left="640" w:left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免疫学检测：抗Sc1-70（+）</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抗着丝点抗体（+）。</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rPr>
        <w:t>三十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M07106干燥综合征</w:t>
      </w:r>
    </w:p>
    <w:p>
      <w:pPr>
        <w:keepNext w:val="0"/>
        <w:keepLines w:val="0"/>
        <w:pageBreakBefore w:val="0"/>
        <w:widowControl w:val="0"/>
        <w:kinsoku/>
        <w:wordWrap/>
        <w:overflowPunct/>
        <w:topLinePunct w:val="0"/>
        <w:autoSpaceDE/>
        <w:autoSpaceDN/>
        <w:bidi w:val="0"/>
        <w:adjustRightInd w:val="0"/>
        <w:snapToGrid w:val="0"/>
        <w:spacing w:line="558"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经三级医院确诊，具有干燥综合征局部表现和（或）系统表现，具有累及血液、肺、肾脏或肝脏等器官损害的相关检查化验阳性结果。</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三十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M07107白塞氏病</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经三级医院确诊，出现眼</w:t>
      </w:r>
      <w:r>
        <w:rPr>
          <w:rFonts w:hint="default" w:ascii="Times New Roman" w:hAnsi="Times New Roman" w:eastAsia="仿宋_GB2312" w:cs="Times New Roman"/>
          <w:color w:val="auto"/>
          <w:sz w:val="32"/>
          <w:szCs w:val="32"/>
          <w:lang w:eastAsia="zh-CN"/>
        </w:rPr>
        <w:t>或血管或胃肠道或神经受累或</w:t>
      </w:r>
      <w:r>
        <w:rPr>
          <w:rFonts w:hint="default" w:ascii="Times New Roman" w:hAnsi="Times New Roman" w:eastAsia="仿宋_GB2312" w:cs="Times New Roman"/>
          <w:color w:val="auto"/>
          <w:sz w:val="32"/>
          <w:szCs w:val="32"/>
        </w:rPr>
        <w:t>皮肤特征性皮损并反复发作与缓解慢性过程，需要长期治疗的。</w:t>
      </w:r>
    </w:p>
    <w:p>
      <w:pPr>
        <w:keepNext w:val="0"/>
        <w:keepLines w:val="0"/>
        <w:pageBreakBefore w:val="0"/>
        <w:widowControl w:val="0"/>
        <w:kinsoku/>
        <w:wordWrap/>
        <w:overflowPunct/>
        <w:topLinePunct w:val="0"/>
        <w:autoSpaceDE/>
        <w:autoSpaceDN/>
        <w:bidi w:val="0"/>
        <w:adjustRightInd w:val="0"/>
        <w:snapToGrid w:val="0"/>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eastAsia="zh-CN"/>
        </w:rPr>
        <w:t>三十六、</w:t>
      </w:r>
      <w:r>
        <w:rPr>
          <w:rFonts w:hint="default" w:ascii="Times New Roman" w:hAnsi="Times New Roman" w:eastAsia="黑体" w:cs="Times New Roman"/>
          <w:color w:val="auto"/>
          <w:sz w:val="32"/>
          <w:szCs w:val="32"/>
        </w:rPr>
        <w:t>M07116多发性肌炎/皮肌炎</w:t>
      </w:r>
    </w:p>
    <w:p>
      <w:pPr>
        <w:keepNext w:val="0"/>
        <w:keepLines w:val="0"/>
        <w:pageBreakBefore w:val="0"/>
        <w:widowControl w:val="0"/>
        <w:kinsoku/>
        <w:wordWrap/>
        <w:overflowPunct/>
        <w:topLinePunct w:val="0"/>
        <w:autoSpaceDE/>
        <w:autoSpaceDN/>
        <w:bidi w:val="0"/>
        <w:adjustRightInd w:val="0"/>
        <w:snapToGrid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经三级医院确诊，肌炎特异性抗体阳性，</w:t>
      </w:r>
      <w:r>
        <w:rPr>
          <w:rFonts w:hint="default" w:ascii="Times New Roman" w:hAnsi="Times New Roman" w:eastAsia="仿宋_GB2312" w:cs="Times New Roman"/>
          <w:color w:val="auto"/>
          <w:sz w:val="32"/>
          <w:szCs w:val="32"/>
          <w:lang w:eastAsia="zh-CN"/>
        </w:rPr>
        <w:t>或肌活检示肌纤维变性和炎症反应及结缔组织增生，</w:t>
      </w:r>
      <w:r>
        <w:rPr>
          <w:rFonts w:hint="default" w:ascii="Times New Roman" w:hAnsi="Times New Roman" w:eastAsia="仿宋_GB2312" w:cs="Times New Roman"/>
          <w:color w:val="auto"/>
          <w:sz w:val="32"/>
          <w:szCs w:val="32"/>
        </w:rPr>
        <w:t>并符合以下其中一项：</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1.四肢近端肌痛肌无力；</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2.肌电图示肌源性损害；</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肌酶升高；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4.特</w:t>
      </w:r>
      <w:r>
        <w:rPr>
          <w:rFonts w:hint="default" w:ascii="Times New Roman" w:hAnsi="Times New Roman" w:eastAsia="仿宋_GB2312" w:cs="Times New Roman"/>
          <w:color w:val="auto"/>
          <w:sz w:val="32"/>
          <w:szCs w:val="32"/>
        </w:rPr>
        <w:t>征性皮疹。</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黑体" w:cs="Times New Roman"/>
          <w:color w:val="auto"/>
          <w:sz w:val="32"/>
          <w:szCs w:val="32"/>
        </w:rPr>
      </w:pPr>
      <w:r>
        <w:rPr>
          <w:rFonts w:hint="eastAsia" w:ascii="黑体" w:hAnsi="黑体" w:eastAsia="黑体" w:cs="黑体"/>
          <w:color w:val="auto"/>
          <w:sz w:val="32"/>
          <w:szCs w:val="32"/>
          <w:lang w:eastAsia="zh-CN"/>
        </w:rPr>
        <w:t>三十七</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M07801透析</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Style w:val="13"/>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因</w:t>
      </w:r>
      <w:r>
        <w:rPr>
          <w:rFonts w:hint="default" w:ascii="Times New Roman" w:hAnsi="Times New Roman" w:eastAsia="仿宋_GB2312" w:cs="Times New Roman"/>
          <w:color w:val="auto"/>
          <w:sz w:val="32"/>
          <w:szCs w:val="32"/>
          <w:lang w:eastAsia="zh-CN"/>
        </w:rPr>
        <w:t>急慢性</w:t>
      </w:r>
      <w:r>
        <w:rPr>
          <w:rFonts w:hint="default" w:ascii="Times New Roman" w:hAnsi="Times New Roman" w:eastAsia="仿宋_GB2312" w:cs="Times New Roman"/>
          <w:color w:val="auto"/>
          <w:sz w:val="32"/>
          <w:szCs w:val="32"/>
        </w:rPr>
        <w:t>肾功能衰竭等原因，</w:t>
      </w:r>
      <w:r>
        <w:rPr>
          <w:rFonts w:hint="default" w:ascii="Times New Roman" w:hAnsi="Times New Roman" w:eastAsia="仿宋_GB2312" w:cs="Times New Roman"/>
          <w:color w:val="auto"/>
          <w:sz w:val="32"/>
          <w:szCs w:val="32"/>
          <w:lang w:eastAsia="zh-CN"/>
        </w:rPr>
        <w:t>经</w:t>
      </w:r>
      <w:r>
        <w:rPr>
          <w:rFonts w:hint="default" w:ascii="Times New Roman" w:hAnsi="Times New Roman" w:eastAsia="仿宋_GB2312" w:cs="Times New Roman"/>
          <w:color w:val="auto"/>
          <w:sz w:val="32"/>
          <w:szCs w:val="32"/>
        </w:rPr>
        <w:t>肾内科或血液净化专业主任医师</w:t>
      </w:r>
      <w:r>
        <w:rPr>
          <w:rFonts w:hint="default" w:ascii="Times New Roman" w:hAnsi="Times New Roman" w:eastAsia="仿宋_GB2312" w:cs="Times New Roman"/>
          <w:color w:val="auto"/>
          <w:sz w:val="32"/>
          <w:szCs w:val="32"/>
          <w:lang w:eastAsia="zh-CN"/>
        </w:rPr>
        <w:t>评估，</w:t>
      </w:r>
      <w:r>
        <w:rPr>
          <w:rFonts w:hint="default" w:ascii="Times New Roman" w:hAnsi="Times New Roman" w:eastAsia="仿宋_GB2312" w:cs="Times New Roman"/>
          <w:color w:val="auto"/>
          <w:sz w:val="32"/>
          <w:szCs w:val="32"/>
        </w:rPr>
        <w:t>需要门诊进行血液透析、腹膜透析或两种方式相结合透析治疗</w:t>
      </w:r>
      <w:r>
        <w:rPr>
          <w:rFonts w:hint="default" w:ascii="Times New Roman" w:hAnsi="Times New Roman" w:eastAsia="仿宋_GB2312" w:cs="Times New Roman"/>
          <w:color w:val="auto"/>
          <w:sz w:val="32"/>
          <w:szCs w:val="32"/>
          <w:lang w:eastAsia="zh-CN"/>
        </w:rPr>
        <w:t>，</w:t>
      </w:r>
      <w:r>
        <w:rPr>
          <w:rStyle w:val="13"/>
          <w:rFonts w:hint="default" w:ascii="Times New Roman" w:hAnsi="Times New Roman" w:eastAsia="仿宋_GB2312" w:cs="Times New Roman"/>
          <w:color w:val="auto"/>
          <w:sz w:val="32"/>
          <w:szCs w:val="32"/>
        </w:rPr>
        <w:t>同时符合以下条件之一：</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经二级及以上医院诊断，患有原发性或继发性肾脏疾病，eGFR&lt;15ml/min</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GFR&lt;15ml/min/1.73m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2.实验室检查达到以下指标：血BUN＞20mmol/L或血Cr＞450μmol/L，并且伴有下列严重并发症之一：严重心力衰竭、严重营养不良、严重高钾血症（血钾</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6.5mmol/L）、尿毒症脑病</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若</w:t>
      </w:r>
      <w:r>
        <w:rPr>
          <w:rFonts w:hint="default" w:ascii="Times New Roman" w:hAnsi="Times New Roman" w:eastAsia="仿宋_GB2312" w:cs="Times New Roman"/>
          <w:color w:val="auto"/>
          <w:sz w:val="32"/>
          <w:szCs w:val="32"/>
        </w:rPr>
        <w:t>eGFR</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15ml/min</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GFR</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15ml/min/1.73m</w:t>
      </w:r>
      <w:r>
        <w:rPr>
          <w:rFonts w:hint="default" w:ascii="Times New Roman" w:hAnsi="Times New Roman" w:eastAsia="仿宋_GB2312" w:cs="Times New Roman"/>
          <w:color w:val="auto"/>
          <w:sz w:val="32"/>
          <w:szCs w:val="32"/>
          <w:vertAlign w:val="superscript"/>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，但病情或并发症严重，</w:t>
      </w:r>
      <w:r>
        <w:rPr>
          <w:rFonts w:hint="default" w:ascii="Times New Roman" w:hAnsi="Times New Roman" w:eastAsia="仿宋_GB2312" w:cs="Times New Roman"/>
          <w:color w:val="auto"/>
          <w:sz w:val="32"/>
          <w:szCs w:val="32"/>
          <w:lang w:eastAsia="zh-CN"/>
        </w:rPr>
        <w:t>经评估</w:t>
      </w:r>
      <w:r>
        <w:rPr>
          <w:rFonts w:hint="default" w:ascii="Times New Roman" w:hAnsi="Times New Roman" w:eastAsia="仿宋_GB2312" w:cs="Times New Roman"/>
          <w:color w:val="auto"/>
          <w:sz w:val="32"/>
          <w:szCs w:val="32"/>
        </w:rPr>
        <w:t>确需透析治疗</w:t>
      </w:r>
      <w:r>
        <w:rPr>
          <w:rFonts w:hint="default" w:ascii="Times New Roman" w:hAnsi="Times New Roman" w:eastAsia="仿宋_GB2312" w:cs="Times New Roman"/>
          <w:color w:val="auto"/>
          <w:sz w:val="32"/>
          <w:szCs w:val="32"/>
          <w:lang w:eastAsia="zh-CN"/>
        </w:rPr>
        <w:t>，且每周实际透析不少于</w:t>
      </w:r>
      <w:r>
        <w:rPr>
          <w:rFonts w:hint="default" w:ascii="Times New Roman" w:hAnsi="Times New Roman" w:eastAsia="仿宋_GB2312" w:cs="Times New Roman"/>
          <w:color w:val="auto"/>
          <w:sz w:val="32"/>
          <w:szCs w:val="32"/>
          <w:lang w:val="en-US" w:eastAsia="zh-CN"/>
        </w:rPr>
        <w:t>1次</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三十八</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M07807慢性肾脏病</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Style w:val="13"/>
          <w:rFonts w:hint="default" w:ascii="Times New Roman" w:hAnsi="Times New Roman" w:eastAsia="仿宋_GB2312" w:cs="Times New Roman"/>
          <w:color w:val="auto"/>
          <w:sz w:val="32"/>
          <w:szCs w:val="32"/>
        </w:rPr>
        <w:t>同时符合以下</w:t>
      </w:r>
      <w:r>
        <w:rPr>
          <w:rStyle w:val="13"/>
          <w:rFonts w:hint="default" w:ascii="Times New Roman" w:hAnsi="Times New Roman" w:eastAsia="仿宋_GB2312" w:cs="Times New Roman"/>
          <w:color w:val="auto"/>
          <w:sz w:val="32"/>
          <w:szCs w:val="32"/>
          <w:lang w:val="en-US"/>
        </w:rPr>
        <w:t>2个</w:t>
      </w:r>
      <w:r>
        <w:rPr>
          <w:rStyle w:val="13"/>
          <w:rFonts w:hint="default" w:ascii="Times New Roman" w:hAnsi="Times New Roman" w:eastAsia="仿宋_GB2312" w:cs="Times New Roman"/>
          <w:color w:val="auto"/>
          <w:sz w:val="32"/>
          <w:szCs w:val="32"/>
        </w:rPr>
        <w:t>条件：</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1.由二级及以上医院诊断为慢性肾脏病3期或以上</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.未认定透析、糖尿病（</w:t>
      </w:r>
      <w:r>
        <w:rPr>
          <w:rFonts w:hint="default" w:ascii="Times New Roman" w:hAnsi="Times New Roman" w:eastAsia="仿宋_GB2312" w:cs="Times New Roman"/>
          <w:color w:val="auto"/>
          <w:sz w:val="32"/>
          <w:szCs w:val="32"/>
          <w:lang w:eastAsia="zh-CN"/>
        </w:rPr>
        <w:t>合并症和并发症</w:t>
      </w:r>
      <w:r>
        <w:rPr>
          <w:rFonts w:hint="default" w:ascii="Times New Roman" w:hAnsi="Times New Roman" w:eastAsia="仿宋_GB2312" w:cs="Times New Roman"/>
          <w:color w:val="auto"/>
          <w:sz w:val="32"/>
          <w:szCs w:val="32"/>
        </w:rPr>
        <w:t>）、高血压（</w:t>
      </w:r>
      <w:r>
        <w:rPr>
          <w:rFonts w:hint="default" w:ascii="Times New Roman" w:hAnsi="Times New Roman" w:eastAsia="仿宋_GB2312" w:cs="Times New Roman"/>
          <w:color w:val="auto"/>
          <w:sz w:val="32"/>
          <w:szCs w:val="32"/>
          <w:lang w:eastAsia="zh-CN"/>
        </w:rPr>
        <w:t>合并症</w:t>
      </w:r>
      <w:r>
        <w:rPr>
          <w:rFonts w:hint="default" w:ascii="Times New Roman" w:hAnsi="Times New Roman" w:eastAsia="仿宋_GB2312" w:cs="Times New Roman"/>
          <w:color w:val="auto"/>
          <w:sz w:val="32"/>
          <w:szCs w:val="32"/>
        </w:rPr>
        <w:t>）门诊慢特病</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三十九</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M08101子宫内膜异位症</w:t>
      </w:r>
    </w:p>
    <w:p>
      <w:pPr>
        <w:keepNext w:val="0"/>
        <w:keepLines w:val="0"/>
        <w:pageBreakBefore w:val="0"/>
        <w:widowControl w:val="0"/>
        <w:kinsoku/>
        <w:wordWrap/>
        <w:overflowPunct/>
        <w:topLinePunct w:val="0"/>
        <w:autoSpaceDE/>
        <w:autoSpaceDN/>
        <w:bidi w:val="0"/>
        <w:spacing w:line="558" w:lineRule="exact"/>
        <w:ind w:firstLine="640" w:firstLineChars="200"/>
        <w:jc w:val="left"/>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_GB2312" w:cs="Times New Roman"/>
          <w:color w:val="auto"/>
          <w:sz w:val="32"/>
          <w:szCs w:val="32"/>
        </w:rPr>
        <w:t>包括腹膜内异症、卵巢子宫内膜异位囊肿、深部浸润型内异症、瘢痕内异症以及其他少见的远处内异症，如肺、胸膜等部位的内异症</w:t>
      </w:r>
      <w:r>
        <w:rPr>
          <w:rFonts w:hint="default" w:ascii="Times New Roman" w:hAnsi="Times New Roman" w:eastAsia="仿宋_GB2312" w:cs="Times New Roman"/>
          <w:color w:val="auto"/>
          <w:sz w:val="32"/>
          <w:szCs w:val="32"/>
          <w:lang w:eastAsia="zh-CN"/>
        </w:rPr>
        <w:t>。经</w:t>
      </w:r>
      <w:r>
        <w:rPr>
          <w:rFonts w:hint="default" w:ascii="Times New Roman" w:hAnsi="Times New Roman" w:eastAsia="仿宋" w:cs="Times New Roman"/>
          <w:color w:val="auto"/>
          <w:sz w:val="32"/>
          <w:szCs w:val="32"/>
          <w:lang w:bidi="en-US"/>
        </w:rPr>
        <w:t>三级医院</w:t>
      </w:r>
      <w:r>
        <w:rPr>
          <w:rFonts w:hint="default" w:ascii="Times New Roman" w:hAnsi="Times New Roman" w:eastAsia="仿宋" w:cs="Times New Roman"/>
          <w:color w:val="auto"/>
          <w:sz w:val="32"/>
          <w:szCs w:val="32"/>
          <w:lang w:eastAsia="zh-CN" w:bidi="en-US"/>
        </w:rPr>
        <w:t>明确诊断以及专业医师医嘱需要</w:t>
      </w:r>
      <w:r>
        <w:rPr>
          <w:rFonts w:hint="default" w:ascii="Times New Roman" w:hAnsi="Times New Roman" w:eastAsia="仿宋_GB2312" w:cs="Times New Roman"/>
          <w:color w:val="auto"/>
          <w:sz w:val="32"/>
          <w:szCs w:val="32"/>
          <w:lang w:eastAsia="zh-CN"/>
        </w:rPr>
        <w:t>长期（</w:t>
      </w:r>
      <w:r>
        <w:rPr>
          <w:rFonts w:hint="default" w:ascii="Times New Roman" w:hAnsi="Times New Roman" w:eastAsia="仿宋_GB2312" w:cs="Times New Roman"/>
          <w:color w:val="auto"/>
          <w:sz w:val="32"/>
          <w:szCs w:val="32"/>
          <w:lang w:val="en-US" w:eastAsia="zh-CN"/>
        </w:rPr>
        <w:t>3个月及以上</w:t>
      </w:r>
      <w:r>
        <w:rPr>
          <w:rFonts w:hint="default" w:ascii="Times New Roman" w:hAnsi="Times New Roman" w:eastAsia="仿宋_GB2312" w:cs="Times New Roman"/>
          <w:color w:val="auto"/>
          <w:sz w:val="32"/>
          <w:szCs w:val="32"/>
          <w:lang w:eastAsia="zh-CN"/>
        </w:rPr>
        <w:t>）药物治疗的。</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四十、</w:t>
      </w:r>
      <w:r>
        <w:rPr>
          <w:rFonts w:hint="default" w:ascii="Times New Roman" w:hAnsi="Times New Roman" w:eastAsia="黑体" w:cs="Times New Roman"/>
          <w:color w:val="auto"/>
          <w:sz w:val="32"/>
          <w:szCs w:val="32"/>
        </w:rPr>
        <w:t>M08300器官移植抗排异治疗</w:t>
      </w:r>
    </w:p>
    <w:p>
      <w:pPr>
        <w:keepNext w:val="0"/>
        <w:keepLines w:val="0"/>
        <w:pageBreakBefore w:val="0"/>
        <w:widowControl w:val="0"/>
        <w:numPr>
          <w:ilvl w:val="0"/>
          <w:numId w:val="0"/>
        </w:numPr>
        <w:kinsoku/>
        <w:wordWrap/>
        <w:overflowPunct/>
        <w:topLinePunct w:val="0"/>
        <w:autoSpaceDE/>
        <w:autoSpaceDN/>
        <w:bidi w:val="0"/>
        <w:spacing w:line="558"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包括心、肝、肺、肾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骨髓等器官</w:t>
      </w:r>
      <w:r>
        <w:rPr>
          <w:rFonts w:hint="eastAsia" w:ascii="仿宋_GB2312" w:hAnsi="仿宋_GB2312" w:eastAsia="仿宋_GB2312" w:cs="仿宋_GB2312"/>
          <w:color w:val="auto"/>
          <w:sz w:val="32"/>
          <w:szCs w:val="32"/>
          <w:lang w:eastAsia="zh-CN"/>
        </w:rPr>
        <w:t>以及小肠、胰腺、胰岛、</w:t>
      </w:r>
      <w:r>
        <w:rPr>
          <w:rFonts w:hint="eastAsia" w:ascii="仿宋_GB2312" w:hAnsi="仿宋_GB2312" w:eastAsia="仿宋_GB2312" w:cs="仿宋_GB2312"/>
          <w:color w:val="auto"/>
          <w:sz w:val="32"/>
          <w:szCs w:val="32"/>
        </w:rPr>
        <w:t>造血干细胞</w:t>
      </w:r>
      <w:r>
        <w:rPr>
          <w:rFonts w:hint="eastAsia" w:ascii="仿宋_GB2312" w:hAnsi="仿宋_GB2312" w:eastAsia="仿宋_GB2312" w:cs="仿宋_GB2312"/>
          <w:color w:val="auto"/>
          <w:sz w:val="32"/>
          <w:szCs w:val="32"/>
          <w:lang w:eastAsia="zh-CN"/>
        </w:rPr>
        <w:t>等组织细胞</w:t>
      </w:r>
      <w:r>
        <w:rPr>
          <w:rFonts w:hint="eastAsia" w:ascii="仿宋_GB2312" w:hAnsi="仿宋_GB2312" w:eastAsia="仿宋_GB2312" w:cs="仿宋_GB2312"/>
          <w:color w:val="auto"/>
          <w:sz w:val="32"/>
          <w:szCs w:val="32"/>
        </w:rPr>
        <w:t>移植</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抗排异治疗</w:t>
      </w:r>
      <w:r>
        <w:rPr>
          <w:rFonts w:hint="eastAsia" w:ascii="仿宋_GB2312" w:hAnsi="仿宋_GB2312" w:eastAsia="仿宋_GB2312" w:cs="仿宋_GB2312"/>
          <w:color w:val="auto"/>
          <w:sz w:val="32"/>
          <w:szCs w:val="32"/>
          <w:lang w:eastAsia="zh-CN"/>
        </w:rPr>
        <w:t>。由具备器官移植手术资质的医疗机构出具认定或诊断证明即予以认定，或者</w:t>
      </w:r>
      <w:r>
        <w:rPr>
          <w:rFonts w:hint="eastAsia" w:ascii="仿宋_GB2312" w:hAnsi="仿宋_GB2312" w:eastAsia="仿宋_GB2312" w:cs="仿宋_GB2312"/>
          <w:color w:val="auto"/>
          <w:sz w:val="32"/>
          <w:szCs w:val="32"/>
        </w:rPr>
        <w:t>完成器官</w:t>
      </w:r>
      <w:r>
        <w:rPr>
          <w:rFonts w:hint="eastAsia" w:ascii="仿宋_GB2312" w:hAnsi="仿宋_GB2312" w:eastAsia="仿宋_GB2312" w:cs="仿宋_GB2312"/>
          <w:color w:val="auto"/>
          <w:sz w:val="32"/>
          <w:szCs w:val="32"/>
          <w:lang w:eastAsia="zh-CN"/>
        </w:rPr>
        <w:t>（组织、细胞）</w:t>
      </w:r>
      <w:r>
        <w:rPr>
          <w:rFonts w:hint="eastAsia" w:ascii="仿宋_GB2312" w:hAnsi="仿宋_GB2312" w:eastAsia="仿宋_GB2312" w:cs="仿宋_GB2312"/>
          <w:color w:val="auto"/>
          <w:sz w:val="32"/>
          <w:szCs w:val="32"/>
        </w:rPr>
        <w:t>移植手术</w:t>
      </w:r>
      <w:r>
        <w:rPr>
          <w:rFonts w:hint="eastAsia" w:ascii="仿宋_GB2312" w:hAnsi="仿宋_GB2312" w:eastAsia="仿宋_GB2312" w:cs="仿宋_GB2312"/>
          <w:color w:val="auto"/>
          <w:sz w:val="32"/>
          <w:szCs w:val="32"/>
          <w:lang w:eastAsia="zh-CN"/>
        </w:rPr>
        <w:t>且</w:t>
      </w:r>
      <w:r>
        <w:rPr>
          <w:rFonts w:hint="eastAsia" w:ascii="仿宋_GB2312" w:hAnsi="仿宋_GB2312" w:eastAsia="仿宋_GB2312" w:cs="仿宋_GB2312"/>
          <w:color w:val="auto"/>
          <w:sz w:val="32"/>
          <w:szCs w:val="32"/>
        </w:rPr>
        <w:t>仍存留体内</w:t>
      </w:r>
      <w:r>
        <w:rPr>
          <w:rFonts w:hint="eastAsia" w:ascii="仿宋_GB2312" w:hAnsi="仿宋_GB2312" w:eastAsia="仿宋_GB2312" w:cs="仿宋_GB2312"/>
          <w:color w:val="auto"/>
          <w:sz w:val="32"/>
          <w:szCs w:val="32"/>
          <w:lang w:eastAsia="zh-CN"/>
        </w:rPr>
        <w:t>需要</w:t>
      </w:r>
      <w:r>
        <w:rPr>
          <w:rFonts w:hint="eastAsia" w:ascii="仿宋_GB2312" w:hAnsi="仿宋_GB2312" w:eastAsia="仿宋_GB2312" w:cs="仿宋_GB2312"/>
          <w:color w:val="auto"/>
          <w:sz w:val="32"/>
          <w:szCs w:val="32"/>
        </w:rPr>
        <w:t>抗排异治疗</w:t>
      </w:r>
      <w:r>
        <w:rPr>
          <w:rFonts w:hint="eastAsia" w:ascii="仿宋_GB2312" w:hAnsi="仿宋_GB2312" w:eastAsia="仿宋_GB2312" w:cs="仿宋_GB2312"/>
          <w:color w:val="auto"/>
          <w:sz w:val="32"/>
          <w:szCs w:val="32"/>
          <w:lang w:eastAsia="zh-CN"/>
        </w:rPr>
        <w:t>治疗，</w:t>
      </w:r>
      <w:r>
        <w:rPr>
          <w:rFonts w:hint="eastAsia" w:ascii="仿宋_GB2312" w:hAnsi="仿宋_GB2312" w:eastAsia="仿宋_GB2312" w:cs="仿宋_GB2312"/>
          <w:color w:val="auto"/>
          <w:sz w:val="32"/>
          <w:szCs w:val="32"/>
        </w:rPr>
        <w:t>预防发生严重的排异反应</w:t>
      </w:r>
      <w:r>
        <w:rPr>
          <w:rFonts w:hint="eastAsia" w:ascii="仿宋_GB2312" w:hAnsi="仿宋_GB2312" w:eastAsia="仿宋_GB2312" w:cs="仿宋_GB2312"/>
          <w:color w:val="auto"/>
          <w:sz w:val="32"/>
          <w:szCs w:val="32"/>
          <w:lang w:eastAsia="zh-CN"/>
        </w:rPr>
        <w:t>的。</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四十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w:t>
      </w:r>
      <w:r>
        <w:rPr>
          <w:rFonts w:hint="default" w:ascii="Times New Roman" w:hAnsi="Times New Roman" w:eastAsia="黑体" w:cs="Times New Roman"/>
          <w:color w:val="auto"/>
          <w:sz w:val="32"/>
          <w:szCs w:val="32"/>
        </w:rPr>
        <w:t>M12500康复治疗（未成年人）</w:t>
      </w:r>
      <w:r>
        <w:rPr>
          <w:rFonts w:hint="eastAsia" w:ascii="黑体" w:hAnsi="黑体" w:eastAsia="黑体" w:cs="黑体"/>
          <w:color w:val="auto"/>
          <w:sz w:val="32"/>
          <w:szCs w:val="32"/>
        </w:rPr>
        <w:t xml:space="preserve">   </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指未成年</w:t>
      </w:r>
      <w:r>
        <w:rPr>
          <w:rFonts w:hint="default" w:ascii="Times New Roman" w:hAnsi="Times New Roman" w:eastAsia="仿宋_GB2312" w:cs="Times New Roman"/>
          <w:color w:val="auto"/>
          <w:sz w:val="32"/>
          <w:szCs w:val="32"/>
          <w:lang w:eastAsia="zh-CN"/>
        </w:rPr>
        <w:t>人（包括大中专学生）</w:t>
      </w:r>
      <w:r>
        <w:rPr>
          <w:rFonts w:hint="default" w:ascii="Times New Roman" w:hAnsi="Times New Roman" w:eastAsia="仿宋_GB2312" w:cs="Times New Roman"/>
          <w:color w:val="auto"/>
          <w:sz w:val="32"/>
          <w:szCs w:val="32"/>
        </w:rPr>
        <w:t>因各种原因导致的智力、视力、认知、运动、语言等</w:t>
      </w:r>
      <w:r>
        <w:rPr>
          <w:rFonts w:hint="default" w:ascii="Times New Roman" w:hAnsi="Times New Roman" w:eastAsia="仿宋_GB2312" w:cs="Times New Roman"/>
          <w:color w:val="auto"/>
          <w:sz w:val="32"/>
          <w:szCs w:val="32"/>
          <w:lang w:eastAsia="zh-CN"/>
        </w:rPr>
        <w:t>功能</w:t>
      </w:r>
      <w:r>
        <w:rPr>
          <w:rFonts w:hint="default" w:ascii="Times New Roman" w:hAnsi="Times New Roman" w:eastAsia="仿宋_GB2312" w:cs="Times New Roman"/>
          <w:color w:val="auto"/>
          <w:sz w:val="32"/>
          <w:szCs w:val="32"/>
        </w:rPr>
        <w:t>障碍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具体</w:t>
      </w:r>
      <w:r>
        <w:rPr>
          <w:rFonts w:hint="default" w:ascii="Times New Roman" w:hAnsi="Times New Roman" w:eastAsia="仿宋_GB2312" w:cs="Times New Roman"/>
          <w:color w:val="auto"/>
          <w:sz w:val="32"/>
          <w:szCs w:val="32"/>
          <w:lang w:eastAsia="zh-CN"/>
        </w:rPr>
        <w:t>包括</w:t>
      </w:r>
      <w:r>
        <w:rPr>
          <w:rFonts w:hint="default" w:ascii="Times New Roman" w:hAnsi="Times New Roman" w:eastAsia="仿宋_GB2312" w:cs="Times New Roman"/>
          <w:color w:val="auto"/>
          <w:sz w:val="32"/>
          <w:szCs w:val="32"/>
        </w:rPr>
        <w:t>已经取得《残疾人证》并需要进行门诊系统康复治疗的未成年人（包括大中专学生）</w:t>
      </w:r>
      <w:r>
        <w:rPr>
          <w:rFonts w:hint="default" w:ascii="Times New Roman" w:hAnsi="Times New Roman" w:eastAsia="仿宋_GB2312" w:cs="Times New Roman"/>
          <w:color w:val="auto"/>
          <w:sz w:val="32"/>
          <w:szCs w:val="32"/>
          <w:lang w:eastAsia="zh-CN"/>
        </w:rPr>
        <w:t>，以及</w:t>
      </w:r>
      <w:r>
        <w:rPr>
          <w:rFonts w:hint="default" w:ascii="Times New Roman" w:hAnsi="Times New Roman" w:eastAsia="仿宋_GB2312" w:cs="Times New Roman"/>
          <w:color w:val="auto"/>
          <w:sz w:val="32"/>
          <w:szCs w:val="32"/>
        </w:rPr>
        <w:t>经三级医院诊断确认需要门诊康复治疗的脑性瘫痪、孤独症（包括孤独症倾向）</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发育迟缓</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 w:val="32"/>
          <w:szCs w:val="32"/>
        </w:rPr>
        <w:t>智力障碍</w:t>
      </w:r>
      <w:r>
        <w:rPr>
          <w:rFonts w:hint="default" w:ascii="Times New Roman" w:hAnsi="Times New Roman" w:eastAsia="仿宋_GB2312" w:cs="Times New Roman"/>
          <w:color w:val="auto"/>
          <w:sz w:val="32"/>
          <w:szCs w:val="32"/>
          <w:lang w:eastAsia="zh-CN"/>
        </w:rPr>
        <w:t>的未成年人</w:t>
      </w:r>
      <w:r>
        <w:rPr>
          <w:rFonts w:hint="default" w:ascii="Times New Roman" w:hAnsi="Times New Roman" w:eastAsia="仿宋_GB2312" w:cs="Times New Roman"/>
          <w:color w:val="auto"/>
          <w:sz w:val="32"/>
          <w:szCs w:val="32"/>
        </w:rPr>
        <w:t>（包括大中专学生）。</w:t>
      </w:r>
      <w:r>
        <w:rPr>
          <w:rFonts w:hint="default" w:ascii="Times New Roman" w:hAnsi="Times New Roman" w:eastAsia="仿宋_GB2312" w:cs="Times New Roman"/>
          <w:color w:val="auto"/>
          <w:sz w:val="32"/>
          <w:szCs w:val="32"/>
          <w:lang w:eastAsia="zh-CN"/>
        </w:rPr>
        <w:t>认定需经三级医院或康复专科医院的专业医师，按照康复评定等级精细评分进行分级，且康复治疗有临床价值的方可认定。</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备注：</w:t>
      </w:r>
      <w:r>
        <w:rPr>
          <w:rFonts w:hint="default" w:ascii="Times New Roman" w:hAnsi="Times New Roman" w:eastAsia="仿宋_GB2312" w:cs="Times New Roman"/>
          <w:color w:val="auto"/>
          <w:sz w:val="32"/>
          <w:szCs w:val="32"/>
          <w:lang w:eastAsia="zh-CN"/>
        </w:rPr>
        <w:t>未成年人：指认定时</w:t>
      </w:r>
      <w:r>
        <w:rPr>
          <w:rFonts w:hint="default" w:ascii="Times New Roman" w:hAnsi="Times New Roman" w:eastAsia="仿宋_GB2312" w:cs="Times New Roman"/>
          <w:color w:val="auto"/>
          <w:sz w:val="32"/>
          <w:szCs w:val="32"/>
          <w:lang w:val="en-US" w:eastAsia="zh-CN"/>
        </w:rPr>
        <w:t>参保身份为未成年人；或以大中专学生身份参加居民医保的成年人，认定后成长为成年人的待遇继续享有至停止时限。</w:t>
      </w:r>
    </w:p>
    <w:p>
      <w:pPr>
        <w:keepNext w:val="0"/>
        <w:keepLines w:val="0"/>
        <w:pageBreakBefore w:val="0"/>
        <w:widowControl w:val="0"/>
        <w:kinsoku/>
        <w:wordWrap/>
        <w:overflowPunct/>
        <w:topLinePunct w:val="0"/>
        <w:autoSpaceDE/>
        <w:autoSpaceDN/>
        <w:bidi w:val="0"/>
        <w:spacing w:line="558"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jc w:val="left"/>
        <w:textAlignment w:val="auto"/>
        <w:rPr>
          <w:rFonts w:hint="default"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pgNumType w:fmt="decimal" w:start="1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w:r>
    <w:r>
      <w:pict>
        <v:shape id="_x0000_s1027" o:spid="_x0000_s1027"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rPr>
                    <w:rFonts w:hint="default"/>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QyZGFjZTY0NTYwMjk3MzQ5ZTE4M2I1ODZhZTQxMDYifQ=="/>
  </w:docVars>
  <w:rsids>
    <w:rsidRoot w:val="007D323F"/>
    <w:rsid w:val="00033808"/>
    <w:rsid w:val="00087DF9"/>
    <w:rsid w:val="000B441B"/>
    <w:rsid w:val="00115AE6"/>
    <w:rsid w:val="00135542"/>
    <w:rsid w:val="00176A2E"/>
    <w:rsid w:val="001B1AD8"/>
    <w:rsid w:val="002E24BF"/>
    <w:rsid w:val="00385E48"/>
    <w:rsid w:val="00445F30"/>
    <w:rsid w:val="005952E5"/>
    <w:rsid w:val="005F0312"/>
    <w:rsid w:val="00647692"/>
    <w:rsid w:val="006CD52F"/>
    <w:rsid w:val="0072327E"/>
    <w:rsid w:val="007C2E82"/>
    <w:rsid w:val="007D323F"/>
    <w:rsid w:val="00842C9E"/>
    <w:rsid w:val="00857F4F"/>
    <w:rsid w:val="00872DCF"/>
    <w:rsid w:val="008906A9"/>
    <w:rsid w:val="00890864"/>
    <w:rsid w:val="009630B5"/>
    <w:rsid w:val="009B29B9"/>
    <w:rsid w:val="009D695B"/>
    <w:rsid w:val="00AA75CD"/>
    <w:rsid w:val="00B259F3"/>
    <w:rsid w:val="00BC35EB"/>
    <w:rsid w:val="00CD5036"/>
    <w:rsid w:val="00CE7475"/>
    <w:rsid w:val="00E21242"/>
    <w:rsid w:val="00F4604A"/>
    <w:rsid w:val="010827C0"/>
    <w:rsid w:val="01A0313A"/>
    <w:rsid w:val="023C3AF8"/>
    <w:rsid w:val="040D6149"/>
    <w:rsid w:val="052B4CCF"/>
    <w:rsid w:val="052D2E08"/>
    <w:rsid w:val="05D267EC"/>
    <w:rsid w:val="063A7071"/>
    <w:rsid w:val="06B3AAC4"/>
    <w:rsid w:val="06F776A0"/>
    <w:rsid w:val="06FE9D90"/>
    <w:rsid w:val="072440CC"/>
    <w:rsid w:val="077CE1E0"/>
    <w:rsid w:val="07C54FE7"/>
    <w:rsid w:val="07DF6C50"/>
    <w:rsid w:val="07E7C3AF"/>
    <w:rsid w:val="084604D1"/>
    <w:rsid w:val="08EC29C7"/>
    <w:rsid w:val="09153CCC"/>
    <w:rsid w:val="0A3E7253"/>
    <w:rsid w:val="0A986A13"/>
    <w:rsid w:val="0A9D95F8"/>
    <w:rsid w:val="0B731A72"/>
    <w:rsid w:val="0B8C3FEE"/>
    <w:rsid w:val="0BA23811"/>
    <w:rsid w:val="0CAF1292"/>
    <w:rsid w:val="0D605732"/>
    <w:rsid w:val="0E686877"/>
    <w:rsid w:val="0E7D6747"/>
    <w:rsid w:val="0E8E0C93"/>
    <w:rsid w:val="0EB95919"/>
    <w:rsid w:val="0EEBA55E"/>
    <w:rsid w:val="0EEFE276"/>
    <w:rsid w:val="0EF70FAB"/>
    <w:rsid w:val="0F253E15"/>
    <w:rsid w:val="0F37546D"/>
    <w:rsid w:val="0F7340C6"/>
    <w:rsid w:val="0F7738B2"/>
    <w:rsid w:val="0F7A4B72"/>
    <w:rsid w:val="0FAF868C"/>
    <w:rsid w:val="0FDF0A52"/>
    <w:rsid w:val="0FDFD948"/>
    <w:rsid w:val="0FEF8A04"/>
    <w:rsid w:val="0FFB4569"/>
    <w:rsid w:val="10B042D0"/>
    <w:rsid w:val="10D40911"/>
    <w:rsid w:val="10FF13C1"/>
    <w:rsid w:val="11F69907"/>
    <w:rsid w:val="11FC6F31"/>
    <w:rsid w:val="123A60B6"/>
    <w:rsid w:val="126C2A00"/>
    <w:rsid w:val="127DC988"/>
    <w:rsid w:val="12FF39D7"/>
    <w:rsid w:val="136917E4"/>
    <w:rsid w:val="13CF2BFA"/>
    <w:rsid w:val="143212D7"/>
    <w:rsid w:val="14416809"/>
    <w:rsid w:val="146164F7"/>
    <w:rsid w:val="156783A2"/>
    <w:rsid w:val="15A92170"/>
    <w:rsid w:val="15BF0946"/>
    <w:rsid w:val="15EFFC16"/>
    <w:rsid w:val="15FB3BA7"/>
    <w:rsid w:val="160F6C80"/>
    <w:rsid w:val="16496D84"/>
    <w:rsid w:val="16507D95"/>
    <w:rsid w:val="169C5A2D"/>
    <w:rsid w:val="16A7036B"/>
    <w:rsid w:val="16B97453"/>
    <w:rsid w:val="177BE373"/>
    <w:rsid w:val="179E4F90"/>
    <w:rsid w:val="179E7583"/>
    <w:rsid w:val="17DD4F5F"/>
    <w:rsid w:val="17E982E3"/>
    <w:rsid w:val="17EBDAB2"/>
    <w:rsid w:val="17FA2409"/>
    <w:rsid w:val="17FC30C7"/>
    <w:rsid w:val="17FE4FA0"/>
    <w:rsid w:val="18550589"/>
    <w:rsid w:val="185F3EA1"/>
    <w:rsid w:val="197B3F49"/>
    <w:rsid w:val="19BF3189"/>
    <w:rsid w:val="19F99044"/>
    <w:rsid w:val="19FF8FC6"/>
    <w:rsid w:val="1A383CBF"/>
    <w:rsid w:val="1A46462D"/>
    <w:rsid w:val="1A6D7048"/>
    <w:rsid w:val="1A778B7D"/>
    <w:rsid w:val="1A7937EA"/>
    <w:rsid w:val="1ABCAB3C"/>
    <w:rsid w:val="1AD708E1"/>
    <w:rsid w:val="1ADB17F9"/>
    <w:rsid w:val="1AFB3578"/>
    <w:rsid w:val="1AFED5DC"/>
    <w:rsid w:val="1AFF95EB"/>
    <w:rsid w:val="1B2F709E"/>
    <w:rsid w:val="1B495A57"/>
    <w:rsid w:val="1B5B8EAE"/>
    <w:rsid w:val="1B5B9117"/>
    <w:rsid w:val="1B6E1A77"/>
    <w:rsid w:val="1B7E526F"/>
    <w:rsid w:val="1B9B6581"/>
    <w:rsid w:val="1BB7131E"/>
    <w:rsid w:val="1BB8DE0F"/>
    <w:rsid w:val="1BDF06F2"/>
    <w:rsid w:val="1BFCAA98"/>
    <w:rsid w:val="1BFCDE99"/>
    <w:rsid w:val="1BFD1D32"/>
    <w:rsid w:val="1CFDA147"/>
    <w:rsid w:val="1D1B0077"/>
    <w:rsid w:val="1D3D6E26"/>
    <w:rsid w:val="1D79158B"/>
    <w:rsid w:val="1DB6C40E"/>
    <w:rsid w:val="1DCF83E7"/>
    <w:rsid w:val="1DDB508D"/>
    <w:rsid w:val="1DEFD761"/>
    <w:rsid w:val="1DF79816"/>
    <w:rsid w:val="1DFECF85"/>
    <w:rsid w:val="1DFF0FD8"/>
    <w:rsid w:val="1DFFEA63"/>
    <w:rsid w:val="1E197963"/>
    <w:rsid w:val="1E474FCF"/>
    <w:rsid w:val="1EAF88F3"/>
    <w:rsid w:val="1ECEABD3"/>
    <w:rsid w:val="1ED32208"/>
    <w:rsid w:val="1EDED82F"/>
    <w:rsid w:val="1EEF0682"/>
    <w:rsid w:val="1EFBC7E5"/>
    <w:rsid w:val="1EFF4E2E"/>
    <w:rsid w:val="1F3DCC73"/>
    <w:rsid w:val="1F3F5CA9"/>
    <w:rsid w:val="1F517F08"/>
    <w:rsid w:val="1F6BE1D6"/>
    <w:rsid w:val="1F7A4705"/>
    <w:rsid w:val="1FB7F438"/>
    <w:rsid w:val="1FB913FE"/>
    <w:rsid w:val="1FBFD413"/>
    <w:rsid w:val="1FDF34DB"/>
    <w:rsid w:val="1FDF6E5F"/>
    <w:rsid w:val="1FDF87FC"/>
    <w:rsid w:val="1FE7B538"/>
    <w:rsid w:val="1FEBE4E8"/>
    <w:rsid w:val="1FEF877A"/>
    <w:rsid w:val="1FFB0DBA"/>
    <w:rsid w:val="1FFBD4B4"/>
    <w:rsid w:val="1FFD0A85"/>
    <w:rsid w:val="1FFEDB2F"/>
    <w:rsid w:val="1FFEDE9F"/>
    <w:rsid w:val="1FFFB280"/>
    <w:rsid w:val="1FFFD43B"/>
    <w:rsid w:val="1FFFFAF5"/>
    <w:rsid w:val="20542ED4"/>
    <w:rsid w:val="21894E00"/>
    <w:rsid w:val="22603C42"/>
    <w:rsid w:val="22B1E0A8"/>
    <w:rsid w:val="23492A6E"/>
    <w:rsid w:val="23700025"/>
    <w:rsid w:val="23B717E9"/>
    <w:rsid w:val="23BFCECA"/>
    <w:rsid w:val="23E9BD2D"/>
    <w:rsid w:val="24177058"/>
    <w:rsid w:val="24FFB976"/>
    <w:rsid w:val="256F80C3"/>
    <w:rsid w:val="257770F9"/>
    <w:rsid w:val="25861D82"/>
    <w:rsid w:val="25BFE5F5"/>
    <w:rsid w:val="26D79773"/>
    <w:rsid w:val="26EA6341"/>
    <w:rsid w:val="26FE1348"/>
    <w:rsid w:val="271717E9"/>
    <w:rsid w:val="277B06D4"/>
    <w:rsid w:val="277E372A"/>
    <w:rsid w:val="278D7F54"/>
    <w:rsid w:val="27AA5638"/>
    <w:rsid w:val="27D6B2C2"/>
    <w:rsid w:val="27FDE579"/>
    <w:rsid w:val="27FE06EE"/>
    <w:rsid w:val="27FEA037"/>
    <w:rsid w:val="27FF6515"/>
    <w:rsid w:val="27FF668E"/>
    <w:rsid w:val="282E04AF"/>
    <w:rsid w:val="28E05C4D"/>
    <w:rsid w:val="29BBEDBB"/>
    <w:rsid w:val="29EF532D"/>
    <w:rsid w:val="2A8333E6"/>
    <w:rsid w:val="2ABE8E7A"/>
    <w:rsid w:val="2AFAA468"/>
    <w:rsid w:val="2B2D7144"/>
    <w:rsid w:val="2B73AEE0"/>
    <w:rsid w:val="2BA6B88D"/>
    <w:rsid w:val="2BB7C1A4"/>
    <w:rsid w:val="2BF36082"/>
    <w:rsid w:val="2BF571EA"/>
    <w:rsid w:val="2BFD0C92"/>
    <w:rsid w:val="2BFF4CB5"/>
    <w:rsid w:val="2CA2EA5E"/>
    <w:rsid w:val="2CA5650C"/>
    <w:rsid w:val="2CFDAB3C"/>
    <w:rsid w:val="2CFF2EDE"/>
    <w:rsid w:val="2CFFE754"/>
    <w:rsid w:val="2D57E7EC"/>
    <w:rsid w:val="2DD35D80"/>
    <w:rsid w:val="2DDB2E87"/>
    <w:rsid w:val="2DE7AF85"/>
    <w:rsid w:val="2DF57825"/>
    <w:rsid w:val="2DF9CD43"/>
    <w:rsid w:val="2DFD88A5"/>
    <w:rsid w:val="2DFE3417"/>
    <w:rsid w:val="2E443652"/>
    <w:rsid w:val="2E658ABF"/>
    <w:rsid w:val="2EDF0755"/>
    <w:rsid w:val="2EFDC547"/>
    <w:rsid w:val="2EFF2B02"/>
    <w:rsid w:val="2F2ED70D"/>
    <w:rsid w:val="2F3D20F4"/>
    <w:rsid w:val="2F4B3BEC"/>
    <w:rsid w:val="2F615CFE"/>
    <w:rsid w:val="2F73BB29"/>
    <w:rsid w:val="2F7A28BC"/>
    <w:rsid w:val="2F7AA221"/>
    <w:rsid w:val="2F7B9140"/>
    <w:rsid w:val="2F871007"/>
    <w:rsid w:val="2F8BD61F"/>
    <w:rsid w:val="2F92929E"/>
    <w:rsid w:val="2FAC7601"/>
    <w:rsid w:val="2FAFB11E"/>
    <w:rsid w:val="2FB120F1"/>
    <w:rsid w:val="2FB54A5A"/>
    <w:rsid w:val="2FB7EDD5"/>
    <w:rsid w:val="2FBA3708"/>
    <w:rsid w:val="2FCF6E34"/>
    <w:rsid w:val="2FD6EEB0"/>
    <w:rsid w:val="2FDF0DBA"/>
    <w:rsid w:val="2FE7B2D3"/>
    <w:rsid w:val="2FF38AB5"/>
    <w:rsid w:val="2FF75DEF"/>
    <w:rsid w:val="2FF8B87A"/>
    <w:rsid w:val="2FFB511A"/>
    <w:rsid w:val="2FFE8F89"/>
    <w:rsid w:val="2FFE9825"/>
    <w:rsid w:val="3038636F"/>
    <w:rsid w:val="30D00355"/>
    <w:rsid w:val="31440FA5"/>
    <w:rsid w:val="317BB019"/>
    <w:rsid w:val="31CABB90"/>
    <w:rsid w:val="31CE8237"/>
    <w:rsid w:val="31FA7479"/>
    <w:rsid w:val="31FE2359"/>
    <w:rsid w:val="32236BAB"/>
    <w:rsid w:val="326A47D9"/>
    <w:rsid w:val="329F730D"/>
    <w:rsid w:val="32DF8119"/>
    <w:rsid w:val="331FECA3"/>
    <w:rsid w:val="33641229"/>
    <w:rsid w:val="3372324B"/>
    <w:rsid w:val="33723946"/>
    <w:rsid w:val="33768173"/>
    <w:rsid w:val="338936E1"/>
    <w:rsid w:val="33DFC913"/>
    <w:rsid w:val="33E999D8"/>
    <w:rsid w:val="33FA6F1F"/>
    <w:rsid w:val="33FDBA72"/>
    <w:rsid w:val="3423EEDD"/>
    <w:rsid w:val="349AED56"/>
    <w:rsid w:val="34A301BF"/>
    <w:rsid w:val="34A438B3"/>
    <w:rsid w:val="34B77AA2"/>
    <w:rsid w:val="34DF06EC"/>
    <w:rsid w:val="34FB5BA4"/>
    <w:rsid w:val="34FB79C1"/>
    <w:rsid w:val="34FFE144"/>
    <w:rsid w:val="3505BE59"/>
    <w:rsid w:val="351F5D4F"/>
    <w:rsid w:val="355F4D0B"/>
    <w:rsid w:val="3564A427"/>
    <w:rsid w:val="356FBA48"/>
    <w:rsid w:val="357940C4"/>
    <w:rsid w:val="357FBABD"/>
    <w:rsid w:val="35ADDB32"/>
    <w:rsid w:val="35CFCFE0"/>
    <w:rsid w:val="35F753D2"/>
    <w:rsid w:val="35FF63F4"/>
    <w:rsid w:val="365EA3F8"/>
    <w:rsid w:val="365F7480"/>
    <w:rsid w:val="366003CD"/>
    <w:rsid w:val="36B384F2"/>
    <w:rsid w:val="36BB3873"/>
    <w:rsid w:val="36BDD4DF"/>
    <w:rsid w:val="36BF8D3C"/>
    <w:rsid w:val="36C81073"/>
    <w:rsid w:val="36ED7915"/>
    <w:rsid w:val="36FD0DF4"/>
    <w:rsid w:val="36FF1E13"/>
    <w:rsid w:val="37270EEB"/>
    <w:rsid w:val="37450DA6"/>
    <w:rsid w:val="374F097E"/>
    <w:rsid w:val="37576538"/>
    <w:rsid w:val="375E59F6"/>
    <w:rsid w:val="37771D5E"/>
    <w:rsid w:val="3777241B"/>
    <w:rsid w:val="377D07EF"/>
    <w:rsid w:val="37920FAE"/>
    <w:rsid w:val="3792839E"/>
    <w:rsid w:val="379B6244"/>
    <w:rsid w:val="37ABD1C0"/>
    <w:rsid w:val="37BF1BAC"/>
    <w:rsid w:val="37BF2FF4"/>
    <w:rsid w:val="37CBD5F9"/>
    <w:rsid w:val="37D5D262"/>
    <w:rsid w:val="37D78639"/>
    <w:rsid w:val="37DBE408"/>
    <w:rsid w:val="37DD263A"/>
    <w:rsid w:val="37EE8871"/>
    <w:rsid w:val="37F178E3"/>
    <w:rsid w:val="37F31737"/>
    <w:rsid w:val="37F80854"/>
    <w:rsid w:val="37FE6127"/>
    <w:rsid w:val="37FF4A62"/>
    <w:rsid w:val="37FF97AF"/>
    <w:rsid w:val="37FFC1F3"/>
    <w:rsid w:val="386115E2"/>
    <w:rsid w:val="38CB4456"/>
    <w:rsid w:val="38F3508A"/>
    <w:rsid w:val="391A2AB5"/>
    <w:rsid w:val="393F0FC4"/>
    <w:rsid w:val="3973B54A"/>
    <w:rsid w:val="398937F5"/>
    <w:rsid w:val="398AD66A"/>
    <w:rsid w:val="39A9F330"/>
    <w:rsid w:val="39B49C96"/>
    <w:rsid w:val="39BD3402"/>
    <w:rsid w:val="39DF2579"/>
    <w:rsid w:val="39F441E1"/>
    <w:rsid w:val="39FB26EC"/>
    <w:rsid w:val="39FDD054"/>
    <w:rsid w:val="39FE888D"/>
    <w:rsid w:val="3A39101E"/>
    <w:rsid w:val="3A71CA6F"/>
    <w:rsid w:val="3A77647A"/>
    <w:rsid w:val="3A887B5A"/>
    <w:rsid w:val="3AD77701"/>
    <w:rsid w:val="3AFD03C0"/>
    <w:rsid w:val="3AFD8101"/>
    <w:rsid w:val="3AFFE0C2"/>
    <w:rsid w:val="3B5D4807"/>
    <w:rsid w:val="3B5FFDDC"/>
    <w:rsid w:val="3B791F52"/>
    <w:rsid w:val="3B7B517E"/>
    <w:rsid w:val="3B7F22E4"/>
    <w:rsid w:val="3B8EDD65"/>
    <w:rsid w:val="3B9DF5A3"/>
    <w:rsid w:val="3B9F2F41"/>
    <w:rsid w:val="3BAA2837"/>
    <w:rsid w:val="3BAE0E5B"/>
    <w:rsid w:val="3BB7AF65"/>
    <w:rsid w:val="3BBF6D46"/>
    <w:rsid w:val="3BBF7D1E"/>
    <w:rsid w:val="3BE66FFB"/>
    <w:rsid w:val="3BE97689"/>
    <w:rsid w:val="3BEBF442"/>
    <w:rsid w:val="3BEFC4B0"/>
    <w:rsid w:val="3BF38E8A"/>
    <w:rsid w:val="3BFB23CB"/>
    <w:rsid w:val="3BFB2772"/>
    <w:rsid w:val="3BFB84D4"/>
    <w:rsid w:val="3BFBB7BA"/>
    <w:rsid w:val="3BFCF78B"/>
    <w:rsid w:val="3BFD5B74"/>
    <w:rsid w:val="3C0178D1"/>
    <w:rsid w:val="3C123F18"/>
    <w:rsid w:val="3C667DC0"/>
    <w:rsid w:val="3C7FCE36"/>
    <w:rsid w:val="3CCDC64D"/>
    <w:rsid w:val="3CCF12EF"/>
    <w:rsid w:val="3CD90349"/>
    <w:rsid w:val="3CDF17A5"/>
    <w:rsid w:val="3CFE7CCC"/>
    <w:rsid w:val="3D1D8278"/>
    <w:rsid w:val="3D4A2BC1"/>
    <w:rsid w:val="3D55D8F1"/>
    <w:rsid w:val="3D5EBBE2"/>
    <w:rsid w:val="3D6BDD55"/>
    <w:rsid w:val="3D79EBEB"/>
    <w:rsid w:val="3D7EF04A"/>
    <w:rsid w:val="3D7FDEC6"/>
    <w:rsid w:val="3D9F41B6"/>
    <w:rsid w:val="3DAECB14"/>
    <w:rsid w:val="3DAF1F7F"/>
    <w:rsid w:val="3DB3C33E"/>
    <w:rsid w:val="3DEDCAC8"/>
    <w:rsid w:val="3DF73BFB"/>
    <w:rsid w:val="3DF7AEF6"/>
    <w:rsid w:val="3DFD441A"/>
    <w:rsid w:val="3DFEDBE4"/>
    <w:rsid w:val="3DFEEA04"/>
    <w:rsid w:val="3DFF2AEA"/>
    <w:rsid w:val="3DFF3811"/>
    <w:rsid w:val="3DFF3DF2"/>
    <w:rsid w:val="3DFFCD77"/>
    <w:rsid w:val="3DFFDBE4"/>
    <w:rsid w:val="3E5F6666"/>
    <w:rsid w:val="3E7BD4AE"/>
    <w:rsid w:val="3E7C88CD"/>
    <w:rsid w:val="3E7E6E07"/>
    <w:rsid w:val="3E8F56A6"/>
    <w:rsid w:val="3E9FB6D7"/>
    <w:rsid w:val="3EAA9A4F"/>
    <w:rsid w:val="3EB928F4"/>
    <w:rsid w:val="3EBDAB19"/>
    <w:rsid w:val="3ECC3E7D"/>
    <w:rsid w:val="3EDB8E45"/>
    <w:rsid w:val="3EDEAA5C"/>
    <w:rsid w:val="3EDF6F24"/>
    <w:rsid w:val="3EE3E7CD"/>
    <w:rsid w:val="3EE5AD6E"/>
    <w:rsid w:val="3EEB586E"/>
    <w:rsid w:val="3EEB780D"/>
    <w:rsid w:val="3EFAFE93"/>
    <w:rsid w:val="3EFB362A"/>
    <w:rsid w:val="3EFB41F2"/>
    <w:rsid w:val="3EFBF20F"/>
    <w:rsid w:val="3EFF6823"/>
    <w:rsid w:val="3EFFD87D"/>
    <w:rsid w:val="3F3C5F7D"/>
    <w:rsid w:val="3F3D45A1"/>
    <w:rsid w:val="3F59784A"/>
    <w:rsid w:val="3F5B7BD9"/>
    <w:rsid w:val="3F5E7B73"/>
    <w:rsid w:val="3F5FF688"/>
    <w:rsid w:val="3F6A7BC7"/>
    <w:rsid w:val="3F6B6B15"/>
    <w:rsid w:val="3F6D5024"/>
    <w:rsid w:val="3F6EAD56"/>
    <w:rsid w:val="3F70371B"/>
    <w:rsid w:val="3F75B66A"/>
    <w:rsid w:val="3F77B9BC"/>
    <w:rsid w:val="3F794463"/>
    <w:rsid w:val="3F7BBF45"/>
    <w:rsid w:val="3F7BFDC6"/>
    <w:rsid w:val="3F7E8CB0"/>
    <w:rsid w:val="3F7F7CD3"/>
    <w:rsid w:val="3F7FDCC5"/>
    <w:rsid w:val="3F8DD922"/>
    <w:rsid w:val="3F9E068C"/>
    <w:rsid w:val="3F9F2F6E"/>
    <w:rsid w:val="3FA11997"/>
    <w:rsid w:val="3FA30549"/>
    <w:rsid w:val="3FA453FB"/>
    <w:rsid w:val="3FAB0CBF"/>
    <w:rsid w:val="3FAE6A91"/>
    <w:rsid w:val="3FAF5342"/>
    <w:rsid w:val="3FB147C9"/>
    <w:rsid w:val="3FB69284"/>
    <w:rsid w:val="3FB7D1CD"/>
    <w:rsid w:val="3FBA7FBD"/>
    <w:rsid w:val="3FBE5D23"/>
    <w:rsid w:val="3FBED8B2"/>
    <w:rsid w:val="3FCD0332"/>
    <w:rsid w:val="3FCF759E"/>
    <w:rsid w:val="3FD11E11"/>
    <w:rsid w:val="3FD33B52"/>
    <w:rsid w:val="3FD72495"/>
    <w:rsid w:val="3FD7288C"/>
    <w:rsid w:val="3FD90A9A"/>
    <w:rsid w:val="3FDE26A4"/>
    <w:rsid w:val="3FDFE4E3"/>
    <w:rsid w:val="3FDFF4D0"/>
    <w:rsid w:val="3FE19FCF"/>
    <w:rsid w:val="3FE7730D"/>
    <w:rsid w:val="3FEBF28E"/>
    <w:rsid w:val="3FECD95F"/>
    <w:rsid w:val="3FEF0C33"/>
    <w:rsid w:val="3FEF1319"/>
    <w:rsid w:val="3FEF3D52"/>
    <w:rsid w:val="3FEFB582"/>
    <w:rsid w:val="3FF32EEF"/>
    <w:rsid w:val="3FF33BFB"/>
    <w:rsid w:val="3FF35094"/>
    <w:rsid w:val="3FF59B46"/>
    <w:rsid w:val="3FF7188F"/>
    <w:rsid w:val="3FF76228"/>
    <w:rsid w:val="3FF7CAAD"/>
    <w:rsid w:val="3FFA9E69"/>
    <w:rsid w:val="3FFB5A12"/>
    <w:rsid w:val="3FFB7D2B"/>
    <w:rsid w:val="3FFB9077"/>
    <w:rsid w:val="3FFD4BB8"/>
    <w:rsid w:val="3FFD8F77"/>
    <w:rsid w:val="3FFE8545"/>
    <w:rsid w:val="3FFEBFC3"/>
    <w:rsid w:val="3FFED2C9"/>
    <w:rsid w:val="3FFF1819"/>
    <w:rsid w:val="3FFF1D29"/>
    <w:rsid w:val="3FFF2536"/>
    <w:rsid w:val="3FFF6B62"/>
    <w:rsid w:val="3FFF81A6"/>
    <w:rsid w:val="3FFFA18C"/>
    <w:rsid w:val="3FFFA380"/>
    <w:rsid w:val="3FFFC7F5"/>
    <w:rsid w:val="3FFFD919"/>
    <w:rsid w:val="3FFFF2D0"/>
    <w:rsid w:val="41083B3B"/>
    <w:rsid w:val="4165774E"/>
    <w:rsid w:val="41D43A1D"/>
    <w:rsid w:val="41D72026"/>
    <w:rsid w:val="430622FC"/>
    <w:rsid w:val="431E34C6"/>
    <w:rsid w:val="434A0702"/>
    <w:rsid w:val="4537102D"/>
    <w:rsid w:val="45F568D8"/>
    <w:rsid w:val="45FE4F3E"/>
    <w:rsid w:val="467FD406"/>
    <w:rsid w:val="46A503DE"/>
    <w:rsid w:val="46BA1547"/>
    <w:rsid w:val="46C157C3"/>
    <w:rsid w:val="46C2653A"/>
    <w:rsid w:val="4742291B"/>
    <w:rsid w:val="475781A4"/>
    <w:rsid w:val="475FF8FD"/>
    <w:rsid w:val="476D6D74"/>
    <w:rsid w:val="477B5700"/>
    <w:rsid w:val="477D31A8"/>
    <w:rsid w:val="477D3449"/>
    <w:rsid w:val="477F2197"/>
    <w:rsid w:val="47AE5166"/>
    <w:rsid w:val="47BEF9B0"/>
    <w:rsid w:val="47BFC4C9"/>
    <w:rsid w:val="47D30606"/>
    <w:rsid w:val="47F6C112"/>
    <w:rsid w:val="47F92430"/>
    <w:rsid w:val="47FE97BB"/>
    <w:rsid w:val="47FFD914"/>
    <w:rsid w:val="480F57AF"/>
    <w:rsid w:val="48AA6B8B"/>
    <w:rsid w:val="48D50DE7"/>
    <w:rsid w:val="49585025"/>
    <w:rsid w:val="496438D9"/>
    <w:rsid w:val="496B110B"/>
    <w:rsid w:val="496FEAD6"/>
    <w:rsid w:val="49F5C029"/>
    <w:rsid w:val="49FB622B"/>
    <w:rsid w:val="49FF2EB1"/>
    <w:rsid w:val="49FF2FDE"/>
    <w:rsid w:val="4A7FE6BE"/>
    <w:rsid w:val="4A8505AA"/>
    <w:rsid w:val="4AC9433B"/>
    <w:rsid w:val="4AFF7BAB"/>
    <w:rsid w:val="4B4B73DD"/>
    <w:rsid w:val="4B7F5E4A"/>
    <w:rsid w:val="4BE156B5"/>
    <w:rsid w:val="4BF7FA3B"/>
    <w:rsid w:val="4BFFBAAC"/>
    <w:rsid w:val="4C485734"/>
    <w:rsid w:val="4CA16F38"/>
    <w:rsid w:val="4CFD11B7"/>
    <w:rsid w:val="4D7529CD"/>
    <w:rsid w:val="4D9B02BE"/>
    <w:rsid w:val="4DB5908C"/>
    <w:rsid w:val="4DB7397C"/>
    <w:rsid w:val="4DBB40D0"/>
    <w:rsid w:val="4DD50074"/>
    <w:rsid w:val="4DE94C68"/>
    <w:rsid w:val="4DEEB0AB"/>
    <w:rsid w:val="4DF71DD2"/>
    <w:rsid w:val="4DFD4C8B"/>
    <w:rsid w:val="4DFEFF2E"/>
    <w:rsid w:val="4DFFE035"/>
    <w:rsid w:val="4E5447F2"/>
    <w:rsid w:val="4E694650"/>
    <w:rsid w:val="4E7F4A09"/>
    <w:rsid w:val="4E9FAE49"/>
    <w:rsid w:val="4EA8B4F5"/>
    <w:rsid w:val="4EB90613"/>
    <w:rsid w:val="4EBB06A2"/>
    <w:rsid w:val="4EE7A51B"/>
    <w:rsid w:val="4EEDE07A"/>
    <w:rsid w:val="4EFF459E"/>
    <w:rsid w:val="4F1E057D"/>
    <w:rsid w:val="4F234ED1"/>
    <w:rsid w:val="4F361873"/>
    <w:rsid w:val="4F3F3D4E"/>
    <w:rsid w:val="4F724D1A"/>
    <w:rsid w:val="4F7FD4DE"/>
    <w:rsid w:val="4F8D5369"/>
    <w:rsid w:val="4F8D6BED"/>
    <w:rsid w:val="4FC275AB"/>
    <w:rsid w:val="4FCFDD2F"/>
    <w:rsid w:val="4FD305BC"/>
    <w:rsid w:val="4FD4D600"/>
    <w:rsid w:val="4FD77F1B"/>
    <w:rsid w:val="4FD7D034"/>
    <w:rsid w:val="4FE34A98"/>
    <w:rsid w:val="4FEE76C3"/>
    <w:rsid w:val="4FF36EB2"/>
    <w:rsid w:val="4FF5A82F"/>
    <w:rsid w:val="4FF78C7F"/>
    <w:rsid w:val="4FF78F43"/>
    <w:rsid w:val="4FF94AE2"/>
    <w:rsid w:val="4FFB4732"/>
    <w:rsid w:val="4FFCDAA8"/>
    <w:rsid w:val="4FFD5DC4"/>
    <w:rsid w:val="4FFEAA1A"/>
    <w:rsid w:val="4FFF61E5"/>
    <w:rsid w:val="4FFFAE18"/>
    <w:rsid w:val="504947D4"/>
    <w:rsid w:val="50B7559F"/>
    <w:rsid w:val="50C11611"/>
    <w:rsid w:val="51673073"/>
    <w:rsid w:val="516F7DB8"/>
    <w:rsid w:val="519A07DF"/>
    <w:rsid w:val="51CE0489"/>
    <w:rsid w:val="51FED7AB"/>
    <w:rsid w:val="525F5585"/>
    <w:rsid w:val="527F4D4E"/>
    <w:rsid w:val="52A15B9E"/>
    <w:rsid w:val="52C65AFA"/>
    <w:rsid w:val="52CF3369"/>
    <w:rsid w:val="52DF96BD"/>
    <w:rsid w:val="52F6764C"/>
    <w:rsid w:val="52F79CC5"/>
    <w:rsid w:val="53238286"/>
    <w:rsid w:val="539DCDE7"/>
    <w:rsid w:val="53BE1F8F"/>
    <w:rsid w:val="53DA1702"/>
    <w:rsid w:val="53DE0059"/>
    <w:rsid w:val="53DFDC78"/>
    <w:rsid w:val="53E99640"/>
    <w:rsid w:val="53F919C7"/>
    <w:rsid w:val="53FF072C"/>
    <w:rsid w:val="540A386C"/>
    <w:rsid w:val="541C1980"/>
    <w:rsid w:val="547A978B"/>
    <w:rsid w:val="54D543D7"/>
    <w:rsid w:val="54F05360"/>
    <w:rsid w:val="54FD9481"/>
    <w:rsid w:val="557337C9"/>
    <w:rsid w:val="55771765"/>
    <w:rsid w:val="557F7470"/>
    <w:rsid w:val="559EB20E"/>
    <w:rsid w:val="559F9858"/>
    <w:rsid w:val="55A749C9"/>
    <w:rsid w:val="55D94EE8"/>
    <w:rsid w:val="55FD5735"/>
    <w:rsid w:val="55FF3EC4"/>
    <w:rsid w:val="56130B60"/>
    <w:rsid w:val="564FF8A9"/>
    <w:rsid w:val="565F9857"/>
    <w:rsid w:val="566BD954"/>
    <w:rsid w:val="56BFA288"/>
    <w:rsid w:val="56DF937E"/>
    <w:rsid w:val="56E3D4F0"/>
    <w:rsid w:val="56E559EB"/>
    <w:rsid w:val="56F20776"/>
    <w:rsid w:val="56FFD1BF"/>
    <w:rsid w:val="575BCB80"/>
    <w:rsid w:val="57676773"/>
    <w:rsid w:val="577E257C"/>
    <w:rsid w:val="578B07E1"/>
    <w:rsid w:val="57916A8F"/>
    <w:rsid w:val="57A4E211"/>
    <w:rsid w:val="57B036AB"/>
    <w:rsid w:val="57BD5228"/>
    <w:rsid w:val="57BE231B"/>
    <w:rsid w:val="57BF2E84"/>
    <w:rsid w:val="57D62335"/>
    <w:rsid w:val="57D7C213"/>
    <w:rsid w:val="57DFB33D"/>
    <w:rsid w:val="57E7B031"/>
    <w:rsid w:val="57EA63DB"/>
    <w:rsid w:val="57EDFCFC"/>
    <w:rsid w:val="57F17E23"/>
    <w:rsid w:val="57F848DC"/>
    <w:rsid w:val="57F9D96B"/>
    <w:rsid w:val="57FC9D63"/>
    <w:rsid w:val="57FD2FB2"/>
    <w:rsid w:val="57FEA778"/>
    <w:rsid w:val="57FF3C11"/>
    <w:rsid w:val="57FF529E"/>
    <w:rsid w:val="57FF7AA5"/>
    <w:rsid w:val="582F1556"/>
    <w:rsid w:val="587F428B"/>
    <w:rsid w:val="588875E4"/>
    <w:rsid w:val="58AD704A"/>
    <w:rsid w:val="593F960B"/>
    <w:rsid w:val="59A68742"/>
    <w:rsid w:val="59A7D758"/>
    <w:rsid w:val="59B60181"/>
    <w:rsid w:val="59B8626D"/>
    <w:rsid w:val="59BA3C58"/>
    <w:rsid w:val="59BC6B4E"/>
    <w:rsid w:val="59F7F53A"/>
    <w:rsid w:val="59FBAFBD"/>
    <w:rsid w:val="59FD105C"/>
    <w:rsid w:val="59FEF6AB"/>
    <w:rsid w:val="5A53289A"/>
    <w:rsid w:val="5A7659B1"/>
    <w:rsid w:val="5A7F9153"/>
    <w:rsid w:val="5A7FAD35"/>
    <w:rsid w:val="5A951B44"/>
    <w:rsid w:val="5ADAB403"/>
    <w:rsid w:val="5ADFA196"/>
    <w:rsid w:val="5AEFC188"/>
    <w:rsid w:val="5AF6D64E"/>
    <w:rsid w:val="5AFBD950"/>
    <w:rsid w:val="5AFC562C"/>
    <w:rsid w:val="5AFDD4E1"/>
    <w:rsid w:val="5AFF97C4"/>
    <w:rsid w:val="5B769FBA"/>
    <w:rsid w:val="5BAD0ACA"/>
    <w:rsid w:val="5BBB72F9"/>
    <w:rsid w:val="5BBC1B1D"/>
    <w:rsid w:val="5BC216F7"/>
    <w:rsid w:val="5BCF6187"/>
    <w:rsid w:val="5BD1586E"/>
    <w:rsid w:val="5BD462C2"/>
    <w:rsid w:val="5BDE8C95"/>
    <w:rsid w:val="5BDEF804"/>
    <w:rsid w:val="5BED0F00"/>
    <w:rsid w:val="5BEDDE5D"/>
    <w:rsid w:val="5BF76E4E"/>
    <w:rsid w:val="5BF7D883"/>
    <w:rsid w:val="5BFB1F4C"/>
    <w:rsid w:val="5BFBD0B4"/>
    <w:rsid w:val="5BFD85DB"/>
    <w:rsid w:val="5BFDE460"/>
    <w:rsid w:val="5BFDFA9E"/>
    <w:rsid w:val="5BFF3149"/>
    <w:rsid w:val="5BFF3EE6"/>
    <w:rsid w:val="5BFF53FD"/>
    <w:rsid w:val="5BFF56DE"/>
    <w:rsid w:val="5BFFC1AC"/>
    <w:rsid w:val="5C2313D1"/>
    <w:rsid w:val="5C35640B"/>
    <w:rsid w:val="5C634721"/>
    <w:rsid w:val="5C7F230B"/>
    <w:rsid w:val="5CEE61E0"/>
    <w:rsid w:val="5CF677C6"/>
    <w:rsid w:val="5CFAF06A"/>
    <w:rsid w:val="5D07B768"/>
    <w:rsid w:val="5D096819"/>
    <w:rsid w:val="5D4D7E0E"/>
    <w:rsid w:val="5D6614DF"/>
    <w:rsid w:val="5D77019C"/>
    <w:rsid w:val="5D77EFEB"/>
    <w:rsid w:val="5D7B268C"/>
    <w:rsid w:val="5D7BD6EA"/>
    <w:rsid w:val="5D7EA438"/>
    <w:rsid w:val="5D87AA49"/>
    <w:rsid w:val="5D98E322"/>
    <w:rsid w:val="5DA9ADA0"/>
    <w:rsid w:val="5DAC7018"/>
    <w:rsid w:val="5DAFDEEC"/>
    <w:rsid w:val="5DB7D5C2"/>
    <w:rsid w:val="5DBA038D"/>
    <w:rsid w:val="5DBB541A"/>
    <w:rsid w:val="5DBC3792"/>
    <w:rsid w:val="5DBFAA66"/>
    <w:rsid w:val="5DCD58BB"/>
    <w:rsid w:val="5DDDDB72"/>
    <w:rsid w:val="5DEE62F9"/>
    <w:rsid w:val="5DF7D7EB"/>
    <w:rsid w:val="5DFA0649"/>
    <w:rsid w:val="5DFBBF50"/>
    <w:rsid w:val="5DFBF9E6"/>
    <w:rsid w:val="5DFD40CD"/>
    <w:rsid w:val="5DFDEEF6"/>
    <w:rsid w:val="5DFE58B3"/>
    <w:rsid w:val="5DFF1155"/>
    <w:rsid w:val="5DFF8380"/>
    <w:rsid w:val="5E0A0A9B"/>
    <w:rsid w:val="5E4F331D"/>
    <w:rsid w:val="5E6DA8E1"/>
    <w:rsid w:val="5E738AA4"/>
    <w:rsid w:val="5E7C3715"/>
    <w:rsid w:val="5EE713C9"/>
    <w:rsid w:val="5EEB244A"/>
    <w:rsid w:val="5EEB9ADF"/>
    <w:rsid w:val="5EEE8FE4"/>
    <w:rsid w:val="5EEFDFDF"/>
    <w:rsid w:val="5EF46F36"/>
    <w:rsid w:val="5EF7559F"/>
    <w:rsid w:val="5EFA7CCD"/>
    <w:rsid w:val="5EFBA717"/>
    <w:rsid w:val="5EFBC50A"/>
    <w:rsid w:val="5EFD1933"/>
    <w:rsid w:val="5EFE1A80"/>
    <w:rsid w:val="5EFE2686"/>
    <w:rsid w:val="5EFF4AEE"/>
    <w:rsid w:val="5EFF4DB2"/>
    <w:rsid w:val="5EFF813B"/>
    <w:rsid w:val="5EFF8A51"/>
    <w:rsid w:val="5EFFF9C7"/>
    <w:rsid w:val="5F11E52C"/>
    <w:rsid w:val="5F1B53B5"/>
    <w:rsid w:val="5F2B56DF"/>
    <w:rsid w:val="5F2BE90C"/>
    <w:rsid w:val="5F30166E"/>
    <w:rsid w:val="5F3A89EC"/>
    <w:rsid w:val="5F3BEE5E"/>
    <w:rsid w:val="5F3D8ED0"/>
    <w:rsid w:val="5F54BF01"/>
    <w:rsid w:val="5F5B11F2"/>
    <w:rsid w:val="5F5F60F7"/>
    <w:rsid w:val="5F6B9D61"/>
    <w:rsid w:val="5F710D62"/>
    <w:rsid w:val="5F777DBB"/>
    <w:rsid w:val="5F7AFB66"/>
    <w:rsid w:val="5F7BD304"/>
    <w:rsid w:val="5F7E3337"/>
    <w:rsid w:val="5F7FAB76"/>
    <w:rsid w:val="5F876469"/>
    <w:rsid w:val="5F8B42AE"/>
    <w:rsid w:val="5F8F1625"/>
    <w:rsid w:val="5F998A6F"/>
    <w:rsid w:val="5F9B1378"/>
    <w:rsid w:val="5F9FBC57"/>
    <w:rsid w:val="5FA92FBB"/>
    <w:rsid w:val="5FAD11A8"/>
    <w:rsid w:val="5FAFE441"/>
    <w:rsid w:val="5FB328B9"/>
    <w:rsid w:val="5FB70C23"/>
    <w:rsid w:val="5FBBEB37"/>
    <w:rsid w:val="5FBC0662"/>
    <w:rsid w:val="5FBD8712"/>
    <w:rsid w:val="5FBDB1F6"/>
    <w:rsid w:val="5FBDFF54"/>
    <w:rsid w:val="5FBF8F8A"/>
    <w:rsid w:val="5FCC6C04"/>
    <w:rsid w:val="5FCE1211"/>
    <w:rsid w:val="5FD64973"/>
    <w:rsid w:val="5FD72D43"/>
    <w:rsid w:val="5FDE74C3"/>
    <w:rsid w:val="5FDF01E8"/>
    <w:rsid w:val="5FDF1ECD"/>
    <w:rsid w:val="5FDF6656"/>
    <w:rsid w:val="5FDF9EA8"/>
    <w:rsid w:val="5FE62D2C"/>
    <w:rsid w:val="5FE74F54"/>
    <w:rsid w:val="5FE7F459"/>
    <w:rsid w:val="5FE9760D"/>
    <w:rsid w:val="5FEC149B"/>
    <w:rsid w:val="5FED8DF5"/>
    <w:rsid w:val="5FEDB5AE"/>
    <w:rsid w:val="5FEE1F07"/>
    <w:rsid w:val="5FEF4792"/>
    <w:rsid w:val="5FEF6063"/>
    <w:rsid w:val="5FEFDBB1"/>
    <w:rsid w:val="5FF21163"/>
    <w:rsid w:val="5FF3AAD6"/>
    <w:rsid w:val="5FF519DC"/>
    <w:rsid w:val="5FF5BD59"/>
    <w:rsid w:val="5FF737F2"/>
    <w:rsid w:val="5FF75C35"/>
    <w:rsid w:val="5FF79028"/>
    <w:rsid w:val="5FF8AE22"/>
    <w:rsid w:val="5FFB039F"/>
    <w:rsid w:val="5FFD2E72"/>
    <w:rsid w:val="5FFD7F36"/>
    <w:rsid w:val="5FFDCA0F"/>
    <w:rsid w:val="5FFDE6DB"/>
    <w:rsid w:val="5FFDEE3A"/>
    <w:rsid w:val="5FFDF74B"/>
    <w:rsid w:val="5FFE4467"/>
    <w:rsid w:val="5FFF071B"/>
    <w:rsid w:val="5FFF11FE"/>
    <w:rsid w:val="5FFF2BB5"/>
    <w:rsid w:val="5FFF3284"/>
    <w:rsid w:val="5FFF4B3F"/>
    <w:rsid w:val="5FFF756B"/>
    <w:rsid w:val="60C90FA5"/>
    <w:rsid w:val="60FFC23B"/>
    <w:rsid w:val="616BF081"/>
    <w:rsid w:val="61E7EF69"/>
    <w:rsid w:val="61F97BB2"/>
    <w:rsid w:val="62780976"/>
    <w:rsid w:val="62F573D4"/>
    <w:rsid w:val="630E8288"/>
    <w:rsid w:val="6361E52E"/>
    <w:rsid w:val="636FC39C"/>
    <w:rsid w:val="636FCE63"/>
    <w:rsid w:val="63A8555F"/>
    <w:rsid w:val="63ABD3A7"/>
    <w:rsid w:val="63B583F2"/>
    <w:rsid w:val="63BF5F3E"/>
    <w:rsid w:val="63BFD3B8"/>
    <w:rsid w:val="63BFD95A"/>
    <w:rsid w:val="63CF4F72"/>
    <w:rsid w:val="63E57025"/>
    <w:rsid w:val="63EB2A88"/>
    <w:rsid w:val="63EE6CD9"/>
    <w:rsid w:val="63F520AB"/>
    <w:rsid w:val="63FD76F8"/>
    <w:rsid w:val="645F57EF"/>
    <w:rsid w:val="64B928D3"/>
    <w:rsid w:val="64FE04CE"/>
    <w:rsid w:val="64FF0119"/>
    <w:rsid w:val="652D1EEC"/>
    <w:rsid w:val="6555C897"/>
    <w:rsid w:val="655DEA95"/>
    <w:rsid w:val="65735178"/>
    <w:rsid w:val="657F2E62"/>
    <w:rsid w:val="65AB260A"/>
    <w:rsid w:val="65AF96C5"/>
    <w:rsid w:val="65BFEC41"/>
    <w:rsid w:val="65D7061E"/>
    <w:rsid w:val="65DA51F7"/>
    <w:rsid w:val="65E55C8D"/>
    <w:rsid w:val="65EF1BF5"/>
    <w:rsid w:val="65EFE79C"/>
    <w:rsid w:val="65FF45CB"/>
    <w:rsid w:val="65FF49FF"/>
    <w:rsid w:val="65FFC011"/>
    <w:rsid w:val="66101C65"/>
    <w:rsid w:val="667BA0D1"/>
    <w:rsid w:val="667D6181"/>
    <w:rsid w:val="668F59B7"/>
    <w:rsid w:val="66AF6F01"/>
    <w:rsid w:val="66DBFBC7"/>
    <w:rsid w:val="66DFD4B9"/>
    <w:rsid w:val="66F3252F"/>
    <w:rsid w:val="66F766BB"/>
    <w:rsid w:val="66FE8FCA"/>
    <w:rsid w:val="6723F373"/>
    <w:rsid w:val="675F5A7E"/>
    <w:rsid w:val="675F8619"/>
    <w:rsid w:val="676254BF"/>
    <w:rsid w:val="676A27D3"/>
    <w:rsid w:val="676FADFC"/>
    <w:rsid w:val="67731E0A"/>
    <w:rsid w:val="677C0A2C"/>
    <w:rsid w:val="677D8728"/>
    <w:rsid w:val="677FC794"/>
    <w:rsid w:val="67AA36E9"/>
    <w:rsid w:val="67AF8102"/>
    <w:rsid w:val="67BA35BB"/>
    <w:rsid w:val="67BB8A24"/>
    <w:rsid w:val="67BF15E2"/>
    <w:rsid w:val="67C71FF4"/>
    <w:rsid w:val="67CF513F"/>
    <w:rsid w:val="67DE29EF"/>
    <w:rsid w:val="67DF1FE5"/>
    <w:rsid w:val="67F7BB8A"/>
    <w:rsid w:val="67F93792"/>
    <w:rsid w:val="67FD8E50"/>
    <w:rsid w:val="67FDE834"/>
    <w:rsid w:val="67FE284B"/>
    <w:rsid w:val="67FE6FB1"/>
    <w:rsid w:val="67FEC832"/>
    <w:rsid w:val="685B9420"/>
    <w:rsid w:val="685F37BF"/>
    <w:rsid w:val="686750FF"/>
    <w:rsid w:val="68E23270"/>
    <w:rsid w:val="68FAA658"/>
    <w:rsid w:val="6959AB2F"/>
    <w:rsid w:val="697948DC"/>
    <w:rsid w:val="699780CC"/>
    <w:rsid w:val="69BFCF17"/>
    <w:rsid w:val="69DA0882"/>
    <w:rsid w:val="69E403F2"/>
    <w:rsid w:val="69EB17E9"/>
    <w:rsid w:val="69FF1774"/>
    <w:rsid w:val="69FF258D"/>
    <w:rsid w:val="6A1F142A"/>
    <w:rsid w:val="6A76EBE5"/>
    <w:rsid w:val="6AEEF839"/>
    <w:rsid w:val="6AF7C1E0"/>
    <w:rsid w:val="6AFB077B"/>
    <w:rsid w:val="6AFF3884"/>
    <w:rsid w:val="6B035170"/>
    <w:rsid w:val="6B3EFDC5"/>
    <w:rsid w:val="6B5F750D"/>
    <w:rsid w:val="6B6F7FF8"/>
    <w:rsid w:val="6B73CA75"/>
    <w:rsid w:val="6B773D7B"/>
    <w:rsid w:val="6B7B8B53"/>
    <w:rsid w:val="6B7F39ED"/>
    <w:rsid w:val="6B9760D4"/>
    <w:rsid w:val="6BB96F03"/>
    <w:rsid w:val="6BBBB8C5"/>
    <w:rsid w:val="6BC922C5"/>
    <w:rsid w:val="6BDB19DB"/>
    <w:rsid w:val="6BDD591A"/>
    <w:rsid w:val="6BE70309"/>
    <w:rsid w:val="6BE82BD5"/>
    <w:rsid w:val="6BEF7EAD"/>
    <w:rsid w:val="6BF15048"/>
    <w:rsid w:val="6BF74EC8"/>
    <w:rsid w:val="6BF92620"/>
    <w:rsid w:val="6BFB2041"/>
    <w:rsid w:val="6BFD80D8"/>
    <w:rsid w:val="6BFDCF55"/>
    <w:rsid w:val="6BFF7907"/>
    <w:rsid w:val="6BFF898F"/>
    <w:rsid w:val="6BFFBBF4"/>
    <w:rsid w:val="6BFFCA5A"/>
    <w:rsid w:val="6C324343"/>
    <w:rsid w:val="6C6475C8"/>
    <w:rsid w:val="6C6B1915"/>
    <w:rsid w:val="6C6E48EB"/>
    <w:rsid w:val="6C6E9612"/>
    <w:rsid w:val="6CBD8D58"/>
    <w:rsid w:val="6CDD7C90"/>
    <w:rsid w:val="6CE07597"/>
    <w:rsid w:val="6CE9E495"/>
    <w:rsid w:val="6CEBD235"/>
    <w:rsid w:val="6CEF08AF"/>
    <w:rsid w:val="6CFF8C09"/>
    <w:rsid w:val="6CFFFA12"/>
    <w:rsid w:val="6D1D4EF2"/>
    <w:rsid w:val="6D3221B6"/>
    <w:rsid w:val="6D469FDB"/>
    <w:rsid w:val="6D5D5560"/>
    <w:rsid w:val="6D66CAC8"/>
    <w:rsid w:val="6D7680E9"/>
    <w:rsid w:val="6D76C6A1"/>
    <w:rsid w:val="6D7DDC6C"/>
    <w:rsid w:val="6D7F82B5"/>
    <w:rsid w:val="6D7FC6EF"/>
    <w:rsid w:val="6D8617C0"/>
    <w:rsid w:val="6D97303C"/>
    <w:rsid w:val="6DB51173"/>
    <w:rsid w:val="6DB5EC70"/>
    <w:rsid w:val="6DC6FBA3"/>
    <w:rsid w:val="6DD33467"/>
    <w:rsid w:val="6DDE7EA7"/>
    <w:rsid w:val="6DEB5554"/>
    <w:rsid w:val="6DEE235B"/>
    <w:rsid w:val="6DEFD25B"/>
    <w:rsid w:val="6DF49428"/>
    <w:rsid w:val="6DF78F43"/>
    <w:rsid w:val="6DF8446C"/>
    <w:rsid w:val="6DFA5A4D"/>
    <w:rsid w:val="6DFB609A"/>
    <w:rsid w:val="6DFD6E09"/>
    <w:rsid w:val="6DFEA1B5"/>
    <w:rsid w:val="6DFF015D"/>
    <w:rsid w:val="6E187783"/>
    <w:rsid w:val="6E2F9BF0"/>
    <w:rsid w:val="6E35B822"/>
    <w:rsid w:val="6E382503"/>
    <w:rsid w:val="6E4E9AD3"/>
    <w:rsid w:val="6E5F35F7"/>
    <w:rsid w:val="6E6BD165"/>
    <w:rsid w:val="6E721885"/>
    <w:rsid w:val="6E75D819"/>
    <w:rsid w:val="6E7E5784"/>
    <w:rsid w:val="6E875DE5"/>
    <w:rsid w:val="6E903214"/>
    <w:rsid w:val="6EA6E5E9"/>
    <w:rsid w:val="6EB78998"/>
    <w:rsid w:val="6EBB566A"/>
    <w:rsid w:val="6EBB7FCC"/>
    <w:rsid w:val="6EBBFBB7"/>
    <w:rsid w:val="6EBD220E"/>
    <w:rsid w:val="6EBD7973"/>
    <w:rsid w:val="6EBE508E"/>
    <w:rsid w:val="6EBF0B4F"/>
    <w:rsid w:val="6EBF7309"/>
    <w:rsid w:val="6EBF8402"/>
    <w:rsid w:val="6ED68AB2"/>
    <w:rsid w:val="6EDC3250"/>
    <w:rsid w:val="6EDD1D2B"/>
    <w:rsid w:val="6EDEDDE7"/>
    <w:rsid w:val="6EDF82F0"/>
    <w:rsid w:val="6EDF8FB8"/>
    <w:rsid w:val="6EF3FD3E"/>
    <w:rsid w:val="6EF5E1EC"/>
    <w:rsid w:val="6EFA99DD"/>
    <w:rsid w:val="6EFBA8EF"/>
    <w:rsid w:val="6EFBC2B4"/>
    <w:rsid w:val="6EFD098D"/>
    <w:rsid w:val="6EFD56F0"/>
    <w:rsid w:val="6EFE757B"/>
    <w:rsid w:val="6EFF4D52"/>
    <w:rsid w:val="6EFF9E86"/>
    <w:rsid w:val="6EFFB9EA"/>
    <w:rsid w:val="6F1D0803"/>
    <w:rsid w:val="6F1E0ABA"/>
    <w:rsid w:val="6F1EBB0B"/>
    <w:rsid w:val="6F275B91"/>
    <w:rsid w:val="6F3B2017"/>
    <w:rsid w:val="6F4F81BA"/>
    <w:rsid w:val="6F5B5CD0"/>
    <w:rsid w:val="6F5F2216"/>
    <w:rsid w:val="6F6A4DE9"/>
    <w:rsid w:val="6F6D1464"/>
    <w:rsid w:val="6F6F4FD0"/>
    <w:rsid w:val="6F7656C7"/>
    <w:rsid w:val="6F7A79D2"/>
    <w:rsid w:val="6F7A7D0A"/>
    <w:rsid w:val="6F7D4957"/>
    <w:rsid w:val="6F7F0A9E"/>
    <w:rsid w:val="6F7F4719"/>
    <w:rsid w:val="6F83109E"/>
    <w:rsid w:val="6F95026E"/>
    <w:rsid w:val="6F973B16"/>
    <w:rsid w:val="6F9F85E6"/>
    <w:rsid w:val="6FA58A40"/>
    <w:rsid w:val="6FA7B61E"/>
    <w:rsid w:val="6FAE460F"/>
    <w:rsid w:val="6FAF8F3A"/>
    <w:rsid w:val="6FB4D2E3"/>
    <w:rsid w:val="6FB90A8E"/>
    <w:rsid w:val="6FBB010C"/>
    <w:rsid w:val="6FBB27F8"/>
    <w:rsid w:val="6FBC7156"/>
    <w:rsid w:val="6FBD50DA"/>
    <w:rsid w:val="6FBF99BE"/>
    <w:rsid w:val="6FBFD55B"/>
    <w:rsid w:val="6FC33E7F"/>
    <w:rsid w:val="6FCB99C3"/>
    <w:rsid w:val="6FCF178C"/>
    <w:rsid w:val="6FD79B8D"/>
    <w:rsid w:val="6FDB700B"/>
    <w:rsid w:val="6FDD0622"/>
    <w:rsid w:val="6FDD6261"/>
    <w:rsid w:val="6FDE081D"/>
    <w:rsid w:val="6FDF0ABF"/>
    <w:rsid w:val="6FDF4069"/>
    <w:rsid w:val="6FE35F74"/>
    <w:rsid w:val="6FE625E7"/>
    <w:rsid w:val="6FE75E83"/>
    <w:rsid w:val="6FE77348"/>
    <w:rsid w:val="6FED7A33"/>
    <w:rsid w:val="6FEEA670"/>
    <w:rsid w:val="6FEF188E"/>
    <w:rsid w:val="6FF34F7C"/>
    <w:rsid w:val="6FF3B283"/>
    <w:rsid w:val="6FF6B58D"/>
    <w:rsid w:val="6FF6CB99"/>
    <w:rsid w:val="6FF6F5BE"/>
    <w:rsid w:val="6FF75A34"/>
    <w:rsid w:val="6FF91402"/>
    <w:rsid w:val="6FFB1F2A"/>
    <w:rsid w:val="6FFB2014"/>
    <w:rsid w:val="6FFC200D"/>
    <w:rsid w:val="6FFD9876"/>
    <w:rsid w:val="6FFE2304"/>
    <w:rsid w:val="6FFE4BC6"/>
    <w:rsid w:val="6FFE688E"/>
    <w:rsid w:val="6FFE6A5D"/>
    <w:rsid w:val="6FFE8AF6"/>
    <w:rsid w:val="6FFEBCA6"/>
    <w:rsid w:val="6FFF00E4"/>
    <w:rsid w:val="6FFF246E"/>
    <w:rsid w:val="6FFF438D"/>
    <w:rsid w:val="6FFF69F1"/>
    <w:rsid w:val="6FFF7FB2"/>
    <w:rsid w:val="6FFF918C"/>
    <w:rsid w:val="70A408DB"/>
    <w:rsid w:val="70ABA288"/>
    <w:rsid w:val="70AE7E3D"/>
    <w:rsid w:val="70B2D820"/>
    <w:rsid w:val="70F73458"/>
    <w:rsid w:val="70FF6550"/>
    <w:rsid w:val="70FFED68"/>
    <w:rsid w:val="713426D0"/>
    <w:rsid w:val="714FAC02"/>
    <w:rsid w:val="715EF593"/>
    <w:rsid w:val="7198B380"/>
    <w:rsid w:val="71ACE6E3"/>
    <w:rsid w:val="71B693C3"/>
    <w:rsid w:val="71E832A7"/>
    <w:rsid w:val="71EE2C74"/>
    <w:rsid w:val="71F6C3CB"/>
    <w:rsid w:val="71FF3223"/>
    <w:rsid w:val="71FFD8F5"/>
    <w:rsid w:val="72200435"/>
    <w:rsid w:val="7235A7BE"/>
    <w:rsid w:val="72734479"/>
    <w:rsid w:val="727B1FD1"/>
    <w:rsid w:val="727FF4A1"/>
    <w:rsid w:val="72874010"/>
    <w:rsid w:val="729F5B99"/>
    <w:rsid w:val="72B30788"/>
    <w:rsid w:val="72B67AC2"/>
    <w:rsid w:val="72EE4E2A"/>
    <w:rsid w:val="72F781DB"/>
    <w:rsid w:val="72FD8278"/>
    <w:rsid w:val="72FEDE5E"/>
    <w:rsid w:val="72FFB84F"/>
    <w:rsid w:val="73217FC1"/>
    <w:rsid w:val="7373C839"/>
    <w:rsid w:val="73791F5F"/>
    <w:rsid w:val="737B777F"/>
    <w:rsid w:val="737E394C"/>
    <w:rsid w:val="737F0467"/>
    <w:rsid w:val="737FEC3D"/>
    <w:rsid w:val="73A36DEB"/>
    <w:rsid w:val="73BF6B48"/>
    <w:rsid w:val="73BF9F30"/>
    <w:rsid w:val="73C03C7E"/>
    <w:rsid w:val="73CF6F51"/>
    <w:rsid w:val="73D7B105"/>
    <w:rsid w:val="73DC1AA4"/>
    <w:rsid w:val="73DDF797"/>
    <w:rsid w:val="73DF007C"/>
    <w:rsid w:val="73DF725B"/>
    <w:rsid w:val="73E846F7"/>
    <w:rsid w:val="73F311DB"/>
    <w:rsid w:val="73F42B13"/>
    <w:rsid w:val="73F7BCD4"/>
    <w:rsid w:val="73FB45FF"/>
    <w:rsid w:val="73FD0B9A"/>
    <w:rsid w:val="73FDE97E"/>
    <w:rsid w:val="73FF2A3D"/>
    <w:rsid w:val="73FFC7CD"/>
    <w:rsid w:val="741E8112"/>
    <w:rsid w:val="74C93698"/>
    <w:rsid w:val="74DB14EF"/>
    <w:rsid w:val="74E0A2AF"/>
    <w:rsid w:val="74EF0B09"/>
    <w:rsid w:val="74EFD05A"/>
    <w:rsid w:val="74F00593"/>
    <w:rsid w:val="74F49EB4"/>
    <w:rsid w:val="74FA9D23"/>
    <w:rsid w:val="74FBBB43"/>
    <w:rsid w:val="74FF064D"/>
    <w:rsid w:val="74FF5910"/>
    <w:rsid w:val="7567B239"/>
    <w:rsid w:val="75771CFE"/>
    <w:rsid w:val="757DE146"/>
    <w:rsid w:val="75B736AD"/>
    <w:rsid w:val="75BC5CD0"/>
    <w:rsid w:val="75CC6819"/>
    <w:rsid w:val="75DB42B3"/>
    <w:rsid w:val="75DF2A73"/>
    <w:rsid w:val="75E73B82"/>
    <w:rsid w:val="75ED5984"/>
    <w:rsid w:val="75ED5D32"/>
    <w:rsid w:val="75F1CD99"/>
    <w:rsid w:val="75F71329"/>
    <w:rsid w:val="75FDCF97"/>
    <w:rsid w:val="75FEF005"/>
    <w:rsid w:val="75FEF5CC"/>
    <w:rsid w:val="75FF54C7"/>
    <w:rsid w:val="75FFF351"/>
    <w:rsid w:val="75FFF393"/>
    <w:rsid w:val="761E063C"/>
    <w:rsid w:val="764F5F79"/>
    <w:rsid w:val="766F33A3"/>
    <w:rsid w:val="767DC04D"/>
    <w:rsid w:val="767F905A"/>
    <w:rsid w:val="76ADB40E"/>
    <w:rsid w:val="76B4739E"/>
    <w:rsid w:val="76BBCDC1"/>
    <w:rsid w:val="76BE5CE8"/>
    <w:rsid w:val="76BF684E"/>
    <w:rsid w:val="76D79C6B"/>
    <w:rsid w:val="76DF6703"/>
    <w:rsid w:val="76FBB76E"/>
    <w:rsid w:val="76FBE36B"/>
    <w:rsid w:val="76FC4635"/>
    <w:rsid w:val="76FDDA98"/>
    <w:rsid w:val="76FEC679"/>
    <w:rsid w:val="76FF833F"/>
    <w:rsid w:val="76FFF706"/>
    <w:rsid w:val="772708E7"/>
    <w:rsid w:val="773C5974"/>
    <w:rsid w:val="773D0DD3"/>
    <w:rsid w:val="773FCB8E"/>
    <w:rsid w:val="7755292F"/>
    <w:rsid w:val="77570B55"/>
    <w:rsid w:val="7759C247"/>
    <w:rsid w:val="775EF85D"/>
    <w:rsid w:val="775FA5F5"/>
    <w:rsid w:val="7766B307"/>
    <w:rsid w:val="776D4414"/>
    <w:rsid w:val="776E4945"/>
    <w:rsid w:val="776E5C82"/>
    <w:rsid w:val="776E71D2"/>
    <w:rsid w:val="7773ADA3"/>
    <w:rsid w:val="77773C2B"/>
    <w:rsid w:val="7779A52C"/>
    <w:rsid w:val="777AE959"/>
    <w:rsid w:val="777D5A5C"/>
    <w:rsid w:val="777DEEF7"/>
    <w:rsid w:val="777FFBDA"/>
    <w:rsid w:val="77992E1B"/>
    <w:rsid w:val="779BDE36"/>
    <w:rsid w:val="779DD817"/>
    <w:rsid w:val="779E09BD"/>
    <w:rsid w:val="779E35FB"/>
    <w:rsid w:val="77AF0B69"/>
    <w:rsid w:val="77B52783"/>
    <w:rsid w:val="77B90060"/>
    <w:rsid w:val="77BB7AA8"/>
    <w:rsid w:val="77BBC915"/>
    <w:rsid w:val="77BE9510"/>
    <w:rsid w:val="77BFD0E1"/>
    <w:rsid w:val="77BFF46B"/>
    <w:rsid w:val="77C6E4AD"/>
    <w:rsid w:val="77C7E992"/>
    <w:rsid w:val="77C8D35C"/>
    <w:rsid w:val="77CD81E8"/>
    <w:rsid w:val="77CDA86B"/>
    <w:rsid w:val="77CDB37E"/>
    <w:rsid w:val="77CFC95E"/>
    <w:rsid w:val="77D124EA"/>
    <w:rsid w:val="77D5F79E"/>
    <w:rsid w:val="77D5F905"/>
    <w:rsid w:val="77D775AE"/>
    <w:rsid w:val="77DA90E7"/>
    <w:rsid w:val="77DB8E54"/>
    <w:rsid w:val="77DBF9F1"/>
    <w:rsid w:val="77DFF51B"/>
    <w:rsid w:val="77E49633"/>
    <w:rsid w:val="77EB6693"/>
    <w:rsid w:val="77EBA829"/>
    <w:rsid w:val="77ECAD33"/>
    <w:rsid w:val="77ED7D88"/>
    <w:rsid w:val="77EDEBD0"/>
    <w:rsid w:val="77EEE5BF"/>
    <w:rsid w:val="77EFD42D"/>
    <w:rsid w:val="77F12BC5"/>
    <w:rsid w:val="77F2DCE1"/>
    <w:rsid w:val="77F4404A"/>
    <w:rsid w:val="77F484BF"/>
    <w:rsid w:val="77F4DB91"/>
    <w:rsid w:val="77F61EBC"/>
    <w:rsid w:val="77F74095"/>
    <w:rsid w:val="77F782D3"/>
    <w:rsid w:val="77F8B92D"/>
    <w:rsid w:val="77FB106A"/>
    <w:rsid w:val="77FBAED0"/>
    <w:rsid w:val="77FBC39C"/>
    <w:rsid w:val="77FD2B31"/>
    <w:rsid w:val="77FD3200"/>
    <w:rsid w:val="77FD6D21"/>
    <w:rsid w:val="77FD97C0"/>
    <w:rsid w:val="77FDFAC6"/>
    <w:rsid w:val="77FEAB8E"/>
    <w:rsid w:val="77FED110"/>
    <w:rsid w:val="77FED36B"/>
    <w:rsid w:val="77FF1D4F"/>
    <w:rsid w:val="77FF3104"/>
    <w:rsid w:val="77FF5204"/>
    <w:rsid w:val="77FF5695"/>
    <w:rsid w:val="77FFCCCE"/>
    <w:rsid w:val="77FFD286"/>
    <w:rsid w:val="77FFEBC4"/>
    <w:rsid w:val="77FFF32C"/>
    <w:rsid w:val="780B6F90"/>
    <w:rsid w:val="788F2A53"/>
    <w:rsid w:val="78DEC800"/>
    <w:rsid w:val="78F9C006"/>
    <w:rsid w:val="78FD49ED"/>
    <w:rsid w:val="78FE481A"/>
    <w:rsid w:val="791E3762"/>
    <w:rsid w:val="792B7DEB"/>
    <w:rsid w:val="795BA662"/>
    <w:rsid w:val="795F7602"/>
    <w:rsid w:val="79665F62"/>
    <w:rsid w:val="7975E8EE"/>
    <w:rsid w:val="79BE5EF2"/>
    <w:rsid w:val="79DE037F"/>
    <w:rsid w:val="79DFCD1A"/>
    <w:rsid w:val="79F95D76"/>
    <w:rsid w:val="79FD7826"/>
    <w:rsid w:val="79FF359A"/>
    <w:rsid w:val="79FF789E"/>
    <w:rsid w:val="7A5770AA"/>
    <w:rsid w:val="7A6D4B88"/>
    <w:rsid w:val="7A73E175"/>
    <w:rsid w:val="7A7F3B18"/>
    <w:rsid w:val="7A7F5F1D"/>
    <w:rsid w:val="7A7F674E"/>
    <w:rsid w:val="7A7FFD73"/>
    <w:rsid w:val="7A8C7F14"/>
    <w:rsid w:val="7AB5F906"/>
    <w:rsid w:val="7AB83901"/>
    <w:rsid w:val="7ABDD3E8"/>
    <w:rsid w:val="7ABDE826"/>
    <w:rsid w:val="7ABF22A6"/>
    <w:rsid w:val="7AE38AED"/>
    <w:rsid w:val="7AE39535"/>
    <w:rsid w:val="7AEB9CA7"/>
    <w:rsid w:val="7AEBFC7C"/>
    <w:rsid w:val="7AEC944A"/>
    <w:rsid w:val="7AED0581"/>
    <w:rsid w:val="7AEF2B11"/>
    <w:rsid w:val="7AEFB623"/>
    <w:rsid w:val="7AF5A7B6"/>
    <w:rsid w:val="7AF5C92C"/>
    <w:rsid w:val="7AF7326D"/>
    <w:rsid w:val="7AF7D4B5"/>
    <w:rsid w:val="7AFBF0CB"/>
    <w:rsid w:val="7AFC3019"/>
    <w:rsid w:val="7AFDFF2E"/>
    <w:rsid w:val="7AFF7029"/>
    <w:rsid w:val="7AFFF05B"/>
    <w:rsid w:val="7B2FD6CB"/>
    <w:rsid w:val="7B360282"/>
    <w:rsid w:val="7B37A9F8"/>
    <w:rsid w:val="7B454EE8"/>
    <w:rsid w:val="7B529740"/>
    <w:rsid w:val="7B571D9E"/>
    <w:rsid w:val="7B5F400C"/>
    <w:rsid w:val="7B5FB21E"/>
    <w:rsid w:val="7B6E6990"/>
    <w:rsid w:val="7B6FA040"/>
    <w:rsid w:val="7B7602E8"/>
    <w:rsid w:val="7B79954B"/>
    <w:rsid w:val="7B7AFE17"/>
    <w:rsid w:val="7B7B228E"/>
    <w:rsid w:val="7B7C4BCB"/>
    <w:rsid w:val="7B7D287D"/>
    <w:rsid w:val="7B7E1DF1"/>
    <w:rsid w:val="7B7F1062"/>
    <w:rsid w:val="7B7F714C"/>
    <w:rsid w:val="7B7FEFEE"/>
    <w:rsid w:val="7B8FA92B"/>
    <w:rsid w:val="7B8FB409"/>
    <w:rsid w:val="7B9B743C"/>
    <w:rsid w:val="7B9DC363"/>
    <w:rsid w:val="7B9E8BC9"/>
    <w:rsid w:val="7BA311C3"/>
    <w:rsid w:val="7BA70998"/>
    <w:rsid w:val="7BA79F71"/>
    <w:rsid w:val="7BAE8685"/>
    <w:rsid w:val="7BAFAFBB"/>
    <w:rsid w:val="7BBA7E8C"/>
    <w:rsid w:val="7BBBAE90"/>
    <w:rsid w:val="7BBC7D79"/>
    <w:rsid w:val="7BBE9F27"/>
    <w:rsid w:val="7BBF1176"/>
    <w:rsid w:val="7BBF713D"/>
    <w:rsid w:val="7BBF9232"/>
    <w:rsid w:val="7BCE88F8"/>
    <w:rsid w:val="7BCFC45F"/>
    <w:rsid w:val="7BCFE4DD"/>
    <w:rsid w:val="7BD3D3CC"/>
    <w:rsid w:val="7BD55200"/>
    <w:rsid w:val="7BD79007"/>
    <w:rsid w:val="7BDB5940"/>
    <w:rsid w:val="7BDBF1A4"/>
    <w:rsid w:val="7BDFAEAA"/>
    <w:rsid w:val="7BE30059"/>
    <w:rsid w:val="7BEB699E"/>
    <w:rsid w:val="7BEC045D"/>
    <w:rsid w:val="7BEF7C7A"/>
    <w:rsid w:val="7BEF7E8F"/>
    <w:rsid w:val="7BEFEB27"/>
    <w:rsid w:val="7BF54537"/>
    <w:rsid w:val="7BF655CF"/>
    <w:rsid w:val="7BF73FA2"/>
    <w:rsid w:val="7BF765CF"/>
    <w:rsid w:val="7BF791C5"/>
    <w:rsid w:val="7BF7C6D8"/>
    <w:rsid w:val="7BF94002"/>
    <w:rsid w:val="7BF96D36"/>
    <w:rsid w:val="7BF9D837"/>
    <w:rsid w:val="7BFB337E"/>
    <w:rsid w:val="7BFB7B61"/>
    <w:rsid w:val="7BFB8F6B"/>
    <w:rsid w:val="7BFDD2A6"/>
    <w:rsid w:val="7BFE2391"/>
    <w:rsid w:val="7BFEFCF4"/>
    <w:rsid w:val="7BFF093A"/>
    <w:rsid w:val="7BFF09CF"/>
    <w:rsid w:val="7BFF3D94"/>
    <w:rsid w:val="7BFF6BF5"/>
    <w:rsid w:val="7BFF9AB4"/>
    <w:rsid w:val="7C042B76"/>
    <w:rsid w:val="7C135DC5"/>
    <w:rsid w:val="7C6D0658"/>
    <w:rsid w:val="7C73A9C6"/>
    <w:rsid w:val="7C77358F"/>
    <w:rsid w:val="7C7BD521"/>
    <w:rsid w:val="7C7E9DA2"/>
    <w:rsid w:val="7C8FB25B"/>
    <w:rsid w:val="7CA3E458"/>
    <w:rsid w:val="7CB18A30"/>
    <w:rsid w:val="7CBD6AC7"/>
    <w:rsid w:val="7CBEA576"/>
    <w:rsid w:val="7CBF7D97"/>
    <w:rsid w:val="7CCC365E"/>
    <w:rsid w:val="7CD93074"/>
    <w:rsid w:val="7CDDB61F"/>
    <w:rsid w:val="7CDF113F"/>
    <w:rsid w:val="7CE3CAD0"/>
    <w:rsid w:val="7CE72634"/>
    <w:rsid w:val="7CEF078E"/>
    <w:rsid w:val="7CF34AA1"/>
    <w:rsid w:val="7CFCD622"/>
    <w:rsid w:val="7CFDA7E9"/>
    <w:rsid w:val="7CFE5AAE"/>
    <w:rsid w:val="7CFEA5D1"/>
    <w:rsid w:val="7CFF2DE3"/>
    <w:rsid w:val="7CFF716D"/>
    <w:rsid w:val="7CFFDC51"/>
    <w:rsid w:val="7D169AD0"/>
    <w:rsid w:val="7D236AB4"/>
    <w:rsid w:val="7D2FAEB7"/>
    <w:rsid w:val="7D3B0029"/>
    <w:rsid w:val="7D3BB272"/>
    <w:rsid w:val="7D3F202E"/>
    <w:rsid w:val="7D57095D"/>
    <w:rsid w:val="7D5B4032"/>
    <w:rsid w:val="7D5F3CA8"/>
    <w:rsid w:val="7D6232BB"/>
    <w:rsid w:val="7D6B8AF3"/>
    <w:rsid w:val="7D73E414"/>
    <w:rsid w:val="7D77530C"/>
    <w:rsid w:val="7D7CB95E"/>
    <w:rsid w:val="7D7E1A7C"/>
    <w:rsid w:val="7D7EFE8C"/>
    <w:rsid w:val="7D7F8E12"/>
    <w:rsid w:val="7D7FB9FC"/>
    <w:rsid w:val="7D8790EA"/>
    <w:rsid w:val="7D8A6C55"/>
    <w:rsid w:val="7D9E1955"/>
    <w:rsid w:val="7D9FA1FF"/>
    <w:rsid w:val="7D9FC398"/>
    <w:rsid w:val="7DA75FA5"/>
    <w:rsid w:val="7DBBBDC8"/>
    <w:rsid w:val="7DBE896B"/>
    <w:rsid w:val="7DBED3E6"/>
    <w:rsid w:val="7DBF1A34"/>
    <w:rsid w:val="7DBFD1BD"/>
    <w:rsid w:val="7DCF8705"/>
    <w:rsid w:val="7DCF958A"/>
    <w:rsid w:val="7DD135F3"/>
    <w:rsid w:val="7DD7E8F7"/>
    <w:rsid w:val="7DDE6E47"/>
    <w:rsid w:val="7DDF1CE9"/>
    <w:rsid w:val="7DDF7995"/>
    <w:rsid w:val="7DDFE40C"/>
    <w:rsid w:val="7DE48564"/>
    <w:rsid w:val="7DE73209"/>
    <w:rsid w:val="7DEDDE5D"/>
    <w:rsid w:val="7DEDF543"/>
    <w:rsid w:val="7DEF9657"/>
    <w:rsid w:val="7DEFA69B"/>
    <w:rsid w:val="7DEFFF79"/>
    <w:rsid w:val="7DF31B22"/>
    <w:rsid w:val="7DF61B1F"/>
    <w:rsid w:val="7DF77713"/>
    <w:rsid w:val="7DF967D3"/>
    <w:rsid w:val="7DFA6CA7"/>
    <w:rsid w:val="7DFB6E5D"/>
    <w:rsid w:val="7DFBE2DE"/>
    <w:rsid w:val="7DFC5DD4"/>
    <w:rsid w:val="7DFCC8AD"/>
    <w:rsid w:val="7DFD0F9D"/>
    <w:rsid w:val="7DFD1B43"/>
    <w:rsid w:val="7DFDD218"/>
    <w:rsid w:val="7DFDF691"/>
    <w:rsid w:val="7DFE42F6"/>
    <w:rsid w:val="7DFE432D"/>
    <w:rsid w:val="7DFED8B1"/>
    <w:rsid w:val="7DFF6685"/>
    <w:rsid w:val="7DFF8C5B"/>
    <w:rsid w:val="7DFF93D3"/>
    <w:rsid w:val="7DFFB4C1"/>
    <w:rsid w:val="7E37F0BB"/>
    <w:rsid w:val="7E3B788A"/>
    <w:rsid w:val="7E4FD8FD"/>
    <w:rsid w:val="7E5A1B60"/>
    <w:rsid w:val="7E5A2870"/>
    <w:rsid w:val="7E5BF0A8"/>
    <w:rsid w:val="7E5D58BC"/>
    <w:rsid w:val="7E5DDBB6"/>
    <w:rsid w:val="7E5F26DB"/>
    <w:rsid w:val="7E5FE3ED"/>
    <w:rsid w:val="7E5FECA7"/>
    <w:rsid w:val="7E665D92"/>
    <w:rsid w:val="7E6700E6"/>
    <w:rsid w:val="7E6BD47E"/>
    <w:rsid w:val="7E6D5C71"/>
    <w:rsid w:val="7E74A764"/>
    <w:rsid w:val="7E76C211"/>
    <w:rsid w:val="7E7735BF"/>
    <w:rsid w:val="7E7A7027"/>
    <w:rsid w:val="7E7D4FB2"/>
    <w:rsid w:val="7E7F585C"/>
    <w:rsid w:val="7E7FF964"/>
    <w:rsid w:val="7E971BA5"/>
    <w:rsid w:val="7E9BFBB7"/>
    <w:rsid w:val="7EA5DD3D"/>
    <w:rsid w:val="7EA88ECF"/>
    <w:rsid w:val="7EAF750F"/>
    <w:rsid w:val="7EAF7B53"/>
    <w:rsid w:val="7EB342EC"/>
    <w:rsid w:val="7EB7815C"/>
    <w:rsid w:val="7EBB3501"/>
    <w:rsid w:val="7EBDA36A"/>
    <w:rsid w:val="7EBDB211"/>
    <w:rsid w:val="7EBDC3E5"/>
    <w:rsid w:val="7EBDDD62"/>
    <w:rsid w:val="7EBFA3DB"/>
    <w:rsid w:val="7EC8DED4"/>
    <w:rsid w:val="7ED71D4F"/>
    <w:rsid w:val="7ED7FD27"/>
    <w:rsid w:val="7EDEBFD2"/>
    <w:rsid w:val="7EDEE749"/>
    <w:rsid w:val="7EDF1C5C"/>
    <w:rsid w:val="7EDF7459"/>
    <w:rsid w:val="7EDFD374"/>
    <w:rsid w:val="7EE9E726"/>
    <w:rsid w:val="7EEA189A"/>
    <w:rsid w:val="7EEA2FEB"/>
    <w:rsid w:val="7EEB32D9"/>
    <w:rsid w:val="7EEBA9C1"/>
    <w:rsid w:val="7EEBBB02"/>
    <w:rsid w:val="7EEDFC5F"/>
    <w:rsid w:val="7EEFE75D"/>
    <w:rsid w:val="7EF3EEFE"/>
    <w:rsid w:val="7EF76132"/>
    <w:rsid w:val="7EF7D628"/>
    <w:rsid w:val="7EF7F9E5"/>
    <w:rsid w:val="7EF8C721"/>
    <w:rsid w:val="7EF93DC9"/>
    <w:rsid w:val="7EF945E1"/>
    <w:rsid w:val="7EFABD23"/>
    <w:rsid w:val="7EFAC2D1"/>
    <w:rsid w:val="7EFAF087"/>
    <w:rsid w:val="7EFAF154"/>
    <w:rsid w:val="7EFB0250"/>
    <w:rsid w:val="7EFBA9D1"/>
    <w:rsid w:val="7EFCFD05"/>
    <w:rsid w:val="7EFD410A"/>
    <w:rsid w:val="7EFDC16B"/>
    <w:rsid w:val="7EFDC385"/>
    <w:rsid w:val="7EFE0E73"/>
    <w:rsid w:val="7EFECD36"/>
    <w:rsid w:val="7EFF1525"/>
    <w:rsid w:val="7EFF3F42"/>
    <w:rsid w:val="7EFF6949"/>
    <w:rsid w:val="7EFF95AB"/>
    <w:rsid w:val="7EFFB72B"/>
    <w:rsid w:val="7EFFC873"/>
    <w:rsid w:val="7F05823E"/>
    <w:rsid w:val="7F07ECB2"/>
    <w:rsid w:val="7F0D50B3"/>
    <w:rsid w:val="7F0FAF14"/>
    <w:rsid w:val="7F23F1A5"/>
    <w:rsid w:val="7F25F4F4"/>
    <w:rsid w:val="7F272E03"/>
    <w:rsid w:val="7F2851A2"/>
    <w:rsid w:val="7F2E1D9C"/>
    <w:rsid w:val="7F346987"/>
    <w:rsid w:val="7F37703B"/>
    <w:rsid w:val="7F39B9AB"/>
    <w:rsid w:val="7F3BA827"/>
    <w:rsid w:val="7F3D823B"/>
    <w:rsid w:val="7F3EB811"/>
    <w:rsid w:val="7F3F1690"/>
    <w:rsid w:val="7F3F76CE"/>
    <w:rsid w:val="7F3FD9D9"/>
    <w:rsid w:val="7F47098A"/>
    <w:rsid w:val="7F47550F"/>
    <w:rsid w:val="7F487DDB"/>
    <w:rsid w:val="7F52AE4B"/>
    <w:rsid w:val="7F563D1E"/>
    <w:rsid w:val="7F5658E0"/>
    <w:rsid w:val="7F573199"/>
    <w:rsid w:val="7F574ADA"/>
    <w:rsid w:val="7F576A39"/>
    <w:rsid w:val="7F5AEC98"/>
    <w:rsid w:val="7F5BABB3"/>
    <w:rsid w:val="7F5BBD5F"/>
    <w:rsid w:val="7F5CF935"/>
    <w:rsid w:val="7F5DA0EA"/>
    <w:rsid w:val="7F5E7FD0"/>
    <w:rsid w:val="7F5F3BB2"/>
    <w:rsid w:val="7F61EB02"/>
    <w:rsid w:val="7F643919"/>
    <w:rsid w:val="7F658FCD"/>
    <w:rsid w:val="7F65B4FC"/>
    <w:rsid w:val="7F6B6F64"/>
    <w:rsid w:val="7F6E87CA"/>
    <w:rsid w:val="7F6EEF99"/>
    <w:rsid w:val="7F6F4DC8"/>
    <w:rsid w:val="7F6F5A59"/>
    <w:rsid w:val="7F734530"/>
    <w:rsid w:val="7F7385AF"/>
    <w:rsid w:val="7F763F56"/>
    <w:rsid w:val="7F773224"/>
    <w:rsid w:val="7F774F8B"/>
    <w:rsid w:val="7F7776E9"/>
    <w:rsid w:val="7F794C36"/>
    <w:rsid w:val="7F7A1452"/>
    <w:rsid w:val="7F7B255D"/>
    <w:rsid w:val="7F7B5A4F"/>
    <w:rsid w:val="7F7BBF0D"/>
    <w:rsid w:val="7F7C8153"/>
    <w:rsid w:val="7F7CEF02"/>
    <w:rsid w:val="7F7D2AE3"/>
    <w:rsid w:val="7F7D579B"/>
    <w:rsid w:val="7F7D58EC"/>
    <w:rsid w:val="7F7D99F8"/>
    <w:rsid w:val="7F7E4D3D"/>
    <w:rsid w:val="7F7E85E7"/>
    <w:rsid w:val="7F7E9B4A"/>
    <w:rsid w:val="7F7F2386"/>
    <w:rsid w:val="7F7F2AEB"/>
    <w:rsid w:val="7F7F5220"/>
    <w:rsid w:val="7F7F5BF4"/>
    <w:rsid w:val="7F7F657D"/>
    <w:rsid w:val="7F7FB994"/>
    <w:rsid w:val="7F875650"/>
    <w:rsid w:val="7F886FDE"/>
    <w:rsid w:val="7F8B2119"/>
    <w:rsid w:val="7F8F2BCA"/>
    <w:rsid w:val="7F8F9775"/>
    <w:rsid w:val="7F8FF355"/>
    <w:rsid w:val="7F936196"/>
    <w:rsid w:val="7F96A78D"/>
    <w:rsid w:val="7F9725D6"/>
    <w:rsid w:val="7F9BCFCF"/>
    <w:rsid w:val="7F9BE0C6"/>
    <w:rsid w:val="7F9E33CB"/>
    <w:rsid w:val="7F9E631E"/>
    <w:rsid w:val="7F9E8636"/>
    <w:rsid w:val="7F9F241F"/>
    <w:rsid w:val="7F9F326E"/>
    <w:rsid w:val="7F9FAEAE"/>
    <w:rsid w:val="7F9FBF35"/>
    <w:rsid w:val="7F9FD24A"/>
    <w:rsid w:val="7F9FF5C5"/>
    <w:rsid w:val="7FAA0DFF"/>
    <w:rsid w:val="7FAE34F4"/>
    <w:rsid w:val="7FAE92BA"/>
    <w:rsid w:val="7FAFC5FD"/>
    <w:rsid w:val="7FB394E1"/>
    <w:rsid w:val="7FB3E095"/>
    <w:rsid w:val="7FB68416"/>
    <w:rsid w:val="7FB7010C"/>
    <w:rsid w:val="7FB7043E"/>
    <w:rsid w:val="7FB74FED"/>
    <w:rsid w:val="7FB76E72"/>
    <w:rsid w:val="7FB77852"/>
    <w:rsid w:val="7FB7C67E"/>
    <w:rsid w:val="7FB90B0E"/>
    <w:rsid w:val="7FB9FF94"/>
    <w:rsid w:val="7FBABFC8"/>
    <w:rsid w:val="7FBB17F9"/>
    <w:rsid w:val="7FBB70CA"/>
    <w:rsid w:val="7FBBAE90"/>
    <w:rsid w:val="7FBBAFE9"/>
    <w:rsid w:val="7FBD0648"/>
    <w:rsid w:val="7FBD3E40"/>
    <w:rsid w:val="7FBE06D4"/>
    <w:rsid w:val="7FBE7351"/>
    <w:rsid w:val="7FBE7ADD"/>
    <w:rsid w:val="7FBE97D2"/>
    <w:rsid w:val="7FBEB7F2"/>
    <w:rsid w:val="7FBF469D"/>
    <w:rsid w:val="7FBF574E"/>
    <w:rsid w:val="7FBF6701"/>
    <w:rsid w:val="7FBF82CD"/>
    <w:rsid w:val="7FBF9B67"/>
    <w:rsid w:val="7FC317EF"/>
    <w:rsid w:val="7FC5E823"/>
    <w:rsid w:val="7FC6779D"/>
    <w:rsid w:val="7FC9E0EF"/>
    <w:rsid w:val="7FCDEEA9"/>
    <w:rsid w:val="7FCE9792"/>
    <w:rsid w:val="7FCF1F29"/>
    <w:rsid w:val="7FCF3E67"/>
    <w:rsid w:val="7FCF7B1B"/>
    <w:rsid w:val="7FCF8808"/>
    <w:rsid w:val="7FD681DC"/>
    <w:rsid w:val="7FD94163"/>
    <w:rsid w:val="7FDA9FB6"/>
    <w:rsid w:val="7FDAA450"/>
    <w:rsid w:val="7FDB15DD"/>
    <w:rsid w:val="7FDB8D0A"/>
    <w:rsid w:val="7FDBA82B"/>
    <w:rsid w:val="7FDCA43A"/>
    <w:rsid w:val="7FDD4E85"/>
    <w:rsid w:val="7FDD76F1"/>
    <w:rsid w:val="7FDDB26E"/>
    <w:rsid w:val="7FDDF74A"/>
    <w:rsid w:val="7FDF0AA1"/>
    <w:rsid w:val="7FDF0C20"/>
    <w:rsid w:val="7FDF63BD"/>
    <w:rsid w:val="7FDF65A1"/>
    <w:rsid w:val="7FDF69C3"/>
    <w:rsid w:val="7FDF973C"/>
    <w:rsid w:val="7FDFA49C"/>
    <w:rsid w:val="7FDFC4E6"/>
    <w:rsid w:val="7FDFF82B"/>
    <w:rsid w:val="7FE4834A"/>
    <w:rsid w:val="7FE7441D"/>
    <w:rsid w:val="7FE74720"/>
    <w:rsid w:val="7FE764D9"/>
    <w:rsid w:val="7FE7CB69"/>
    <w:rsid w:val="7FE7D3D9"/>
    <w:rsid w:val="7FE7F997"/>
    <w:rsid w:val="7FE84568"/>
    <w:rsid w:val="7FEA80DA"/>
    <w:rsid w:val="7FEAFACD"/>
    <w:rsid w:val="7FEB5850"/>
    <w:rsid w:val="7FEBBEB6"/>
    <w:rsid w:val="7FEBED5A"/>
    <w:rsid w:val="7FECF835"/>
    <w:rsid w:val="7FED87E7"/>
    <w:rsid w:val="7FEE8061"/>
    <w:rsid w:val="7FEF1D41"/>
    <w:rsid w:val="7FEF20D7"/>
    <w:rsid w:val="7FEF4F64"/>
    <w:rsid w:val="7FEF8146"/>
    <w:rsid w:val="7FEF82BF"/>
    <w:rsid w:val="7FEF8E34"/>
    <w:rsid w:val="7FEF8F1D"/>
    <w:rsid w:val="7FEFA485"/>
    <w:rsid w:val="7FEFD2D5"/>
    <w:rsid w:val="7FEFE93D"/>
    <w:rsid w:val="7FF1AC30"/>
    <w:rsid w:val="7FF2CB42"/>
    <w:rsid w:val="7FF3FC79"/>
    <w:rsid w:val="7FF41D7B"/>
    <w:rsid w:val="7FF4D3C4"/>
    <w:rsid w:val="7FF577A2"/>
    <w:rsid w:val="7FF5EAA7"/>
    <w:rsid w:val="7FF616B3"/>
    <w:rsid w:val="7FF668C0"/>
    <w:rsid w:val="7FF71CA7"/>
    <w:rsid w:val="7FF74C9C"/>
    <w:rsid w:val="7FF75559"/>
    <w:rsid w:val="7FF77061"/>
    <w:rsid w:val="7FF77AB9"/>
    <w:rsid w:val="7FF785A9"/>
    <w:rsid w:val="7FF7AD79"/>
    <w:rsid w:val="7FF7C906"/>
    <w:rsid w:val="7FF7D3D2"/>
    <w:rsid w:val="7FF9DE49"/>
    <w:rsid w:val="7FFB1B18"/>
    <w:rsid w:val="7FFB248D"/>
    <w:rsid w:val="7FFB2518"/>
    <w:rsid w:val="7FFB38EB"/>
    <w:rsid w:val="7FFB4A35"/>
    <w:rsid w:val="7FFB95C2"/>
    <w:rsid w:val="7FFBCC11"/>
    <w:rsid w:val="7FFCF9C1"/>
    <w:rsid w:val="7FFD0247"/>
    <w:rsid w:val="7FFD1BA3"/>
    <w:rsid w:val="7FFD3283"/>
    <w:rsid w:val="7FFD37A5"/>
    <w:rsid w:val="7FFD4858"/>
    <w:rsid w:val="7FFD5B2F"/>
    <w:rsid w:val="7FFD702A"/>
    <w:rsid w:val="7FFD8544"/>
    <w:rsid w:val="7FFD87F4"/>
    <w:rsid w:val="7FFDE033"/>
    <w:rsid w:val="7FFDE0C4"/>
    <w:rsid w:val="7FFDF384"/>
    <w:rsid w:val="7FFE0991"/>
    <w:rsid w:val="7FFE4899"/>
    <w:rsid w:val="7FFE5483"/>
    <w:rsid w:val="7FFE69B1"/>
    <w:rsid w:val="7FFE7533"/>
    <w:rsid w:val="7FFE9816"/>
    <w:rsid w:val="7FFEA045"/>
    <w:rsid w:val="7FFED37B"/>
    <w:rsid w:val="7FFEE045"/>
    <w:rsid w:val="7FFEE820"/>
    <w:rsid w:val="7FFF015C"/>
    <w:rsid w:val="7FFF0CE7"/>
    <w:rsid w:val="7FFF0E06"/>
    <w:rsid w:val="7FFF21AE"/>
    <w:rsid w:val="7FFF3E3B"/>
    <w:rsid w:val="7FFF43B1"/>
    <w:rsid w:val="7FFF5788"/>
    <w:rsid w:val="7FFF675A"/>
    <w:rsid w:val="7FFF6DF5"/>
    <w:rsid w:val="7FFF72F0"/>
    <w:rsid w:val="7FFF7D53"/>
    <w:rsid w:val="7FFF849F"/>
    <w:rsid w:val="7FFF90A3"/>
    <w:rsid w:val="7FFF9172"/>
    <w:rsid w:val="7FFF97C1"/>
    <w:rsid w:val="7FFFB2F4"/>
    <w:rsid w:val="7FFFB6B5"/>
    <w:rsid w:val="7FFFD3AF"/>
    <w:rsid w:val="7FFFD989"/>
    <w:rsid w:val="7FFFDB6C"/>
    <w:rsid w:val="7FFFDCB7"/>
    <w:rsid w:val="7FFFDFC2"/>
    <w:rsid w:val="7FFFE0D0"/>
    <w:rsid w:val="7FFFE5B2"/>
    <w:rsid w:val="7FFFF440"/>
    <w:rsid w:val="7FFFFE3A"/>
    <w:rsid w:val="86FDA76C"/>
    <w:rsid w:val="873F2367"/>
    <w:rsid w:val="8787D0C7"/>
    <w:rsid w:val="87FEA648"/>
    <w:rsid w:val="87FFC6DF"/>
    <w:rsid w:val="88AFFA8D"/>
    <w:rsid w:val="897EB60D"/>
    <w:rsid w:val="89FCCBAA"/>
    <w:rsid w:val="8A4F3EBE"/>
    <w:rsid w:val="8BB7F7F9"/>
    <w:rsid w:val="8BDEB56E"/>
    <w:rsid w:val="8BE431D7"/>
    <w:rsid w:val="8BEF0F6B"/>
    <w:rsid w:val="8CE3016F"/>
    <w:rsid w:val="8D3CB3A3"/>
    <w:rsid w:val="8DFD875D"/>
    <w:rsid w:val="8E789F62"/>
    <w:rsid w:val="8E9FCDED"/>
    <w:rsid w:val="8EF753CC"/>
    <w:rsid w:val="8FE54085"/>
    <w:rsid w:val="8FE736DA"/>
    <w:rsid w:val="8FF6C9AA"/>
    <w:rsid w:val="8FFB66D5"/>
    <w:rsid w:val="91EF8C15"/>
    <w:rsid w:val="935F4DE5"/>
    <w:rsid w:val="93FB3404"/>
    <w:rsid w:val="93FEF11D"/>
    <w:rsid w:val="956F8D81"/>
    <w:rsid w:val="95B93A31"/>
    <w:rsid w:val="95D9FD54"/>
    <w:rsid w:val="95DF2889"/>
    <w:rsid w:val="95FD3685"/>
    <w:rsid w:val="95FDDF42"/>
    <w:rsid w:val="96F59245"/>
    <w:rsid w:val="975F057E"/>
    <w:rsid w:val="9775804A"/>
    <w:rsid w:val="979D0C9B"/>
    <w:rsid w:val="97AA7EBF"/>
    <w:rsid w:val="97CEFE94"/>
    <w:rsid w:val="97D66692"/>
    <w:rsid w:val="97DF9662"/>
    <w:rsid w:val="97FA2BC4"/>
    <w:rsid w:val="97FD4473"/>
    <w:rsid w:val="97FFAC4B"/>
    <w:rsid w:val="99EAEF04"/>
    <w:rsid w:val="99FAF632"/>
    <w:rsid w:val="9A2F6668"/>
    <w:rsid w:val="9A732194"/>
    <w:rsid w:val="9AD72AB4"/>
    <w:rsid w:val="9AFED40C"/>
    <w:rsid w:val="9B17A227"/>
    <w:rsid w:val="9B5BA557"/>
    <w:rsid w:val="9B9BBA6F"/>
    <w:rsid w:val="9BBE8FB5"/>
    <w:rsid w:val="9BDD2206"/>
    <w:rsid w:val="9BDE8F5F"/>
    <w:rsid w:val="9BEE22EA"/>
    <w:rsid w:val="9BF53914"/>
    <w:rsid w:val="9BFB6CC1"/>
    <w:rsid w:val="9BFE331B"/>
    <w:rsid w:val="9CDF8B7A"/>
    <w:rsid w:val="9CE71DA4"/>
    <w:rsid w:val="9CFCE2DE"/>
    <w:rsid w:val="9D49C29B"/>
    <w:rsid w:val="9D4B5CFF"/>
    <w:rsid w:val="9D7F18BE"/>
    <w:rsid w:val="9D99A525"/>
    <w:rsid w:val="9DB7A324"/>
    <w:rsid w:val="9DBBD7C4"/>
    <w:rsid w:val="9DEA1BB2"/>
    <w:rsid w:val="9DED28D6"/>
    <w:rsid w:val="9DF42B7E"/>
    <w:rsid w:val="9DFBBF00"/>
    <w:rsid w:val="9E1DDE32"/>
    <w:rsid w:val="9E6F61D0"/>
    <w:rsid w:val="9EABD6F7"/>
    <w:rsid w:val="9EBFFF18"/>
    <w:rsid w:val="9EDCD036"/>
    <w:rsid w:val="9EF802AC"/>
    <w:rsid w:val="9EFAE9DA"/>
    <w:rsid w:val="9F2A2DA3"/>
    <w:rsid w:val="9F779A76"/>
    <w:rsid w:val="9F7AEAA1"/>
    <w:rsid w:val="9F7B4ECB"/>
    <w:rsid w:val="9F8F84DD"/>
    <w:rsid w:val="9FA7A7A4"/>
    <w:rsid w:val="9FAFEF34"/>
    <w:rsid w:val="9FBFABA8"/>
    <w:rsid w:val="9FC507B6"/>
    <w:rsid w:val="9FD70ED3"/>
    <w:rsid w:val="9FEB78F4"/>
    <w:rsid w:val="9FEF3E50"/>
    <w:rsid w:val="9FEF6D80"/>
    <w:rsid w:val="9FF85F4D"/>
    <w:rsid w:val="9FFCA109"/>
    <w:rsid w:val="9FFD6E12"/>
    <w:rsid w:val="9FFD9015"/>
    <w:rsid w:val="9FFF438F"/>
    <w:rsid w:val="9FFFFA2B"/>
    <w:rsid w:val="A133D5F2"/>
    <w:rsid w:val="A1472F67"/>
    <w:rsid w:val="A3DB0328"/>
    <w:rsid w:val="A4FE8EA6"/>
    <w:rsid w:val="A50BE773"/>
    <w:rsid w:val="A5B9DFA5"/>
    <w:rsid w:val="A5D7D60E"/>
    <w:rsid w:val="A6B32714"/>
    <w:rsid w:val="A6F13DF3"/>
    <w:rsid w:val="A775FCBE"/>
    <w:rsid w:val="A79D4ABF"/>
    <w:rsid w:val="A7F71312"/>
    <w:rsid w:val="A7FC22E4"/>
    <w:rsid w:val="A7FF856C"/>
    <w:rsid w:val="A9915DA3"/>
    <w:rsid w:val="AAB94D37"/>
    <w:rsid w:val="AADFEC90"/>
    <w:rsid w:val="AAFF6195"/>
    <w:rsid w:val="AB5F8839"/>
    <w:rsid w:val="AB5FF114"/>
    <w:rsid w:val="AB6EABEC"/>
    <w:rsid w:val="ABB7E704"/>
    <w:rsid w:val="ABBBCF25"/>
    <w:rsid w:val="ABE91036"/>
    <w:rsid w:val="ABFD7560"/>
    <w:rsid w:val="ABFEACF9"/>
    <w:rsid w:val="ABFEC625"/>
    <w:rsid w:val="ABFF7E53"/>
    <w:rsid w:val="ACB9DFCF"/>
    <w:rsid w:val="ACEF032A"/>
    <w:rsid w:val="AD4F6904"/>
    <w:rsid w:val="AD5F5AE9"/>
    <w:rsid w:val="AD5FB533"/>
    <w:rsid w:val="AD7B51FA"/>
    <w:rsid w:val="ADB795AE"/>
    <w:rsid w:val="ADE80AD7"/>
    <w:rsid w:val="ADEBBA8F"/>
    <w:rsid w:val="ADF3C4BA"/>
    <w:rsid w:val="ADFC4BC4"/>
    <w:rsid w:val="ADFCE8E8"/>
    <w:rsid w:val="ADFFE991"/>
    <w:rsid w:val="AEC34B6E"/>
    <w:rsid w:val="AEED6A33"/>
    <w:rsid w:val="AEEE8B79"/>
    <w:rsid w:val="AEEF153D"/>
    <w:rsid w:val="AEF73CD2"/>
    <w:rsid w:val="AEFC5E35"/>
    <w:rsid w:val="AF3BFA6B"/>
    <w:rsid w:val="AF5F0735"/>
    <w:rsid w:val="AF6FEC64"/>
    <w:rsid w:val="AF7EFF70"/>
    <w:rsid w:val="AF7FA6C0"/>
    <w:rsid w:val="AF8D31FF"/>
    <w:rsid w:val="AF9F0D89"/>
    <w:rsid w:val="AFA6877E"/>
    <w:rsid w:val="AFBEC1B4"/>
    <w:rsid w:val="AFBF82BA"/>
    <w:rsid w:val="AFD279D7"/>
    <w:rsid w:val="AFD4B903"/>
    <w:rsid w:val="AFD957C1"/>
    <w:rsid w:val="AFDBA861"/>
    <w:rsid w:val="AFDC2C70"/>
    <w:rsid w:val="AFDEB643"/>
    <w:rsid w:val="AFDF55CD"/>
    <w:rsid w:val="AFDFC4C1"/>
    <w:rsid w:val="AFEAC9AF"/>
    <w:rsid w:val="AFEB199B"/>
    <w:rsid w:val="AFEFD3EF"/>
    <w:rsid w:val="AFFBEB4A"/>
    <w:rsid w:val="AFFE4690"/>
    <w:rsid w:val="AFFF08E1"/>
    <w:rsid w:val="AFFF6022"/>
    <w:rsid w:val="AFFFC326"/>
    <w:rsid w:val="B154EA6A"/>
    <w:rsid w:val="B17EA4D6"/>
    <w:rsid w:val="B18D0006"/>
    <w:rsid w:val="B1FF3C1F"/>
    <w:rsid w:val="B28B50FB"/>
    <w:rsid w:val="B31FFDCB"/>
    <w:rsid w:val="B37DD3E4"/>
    <w:rsid w:val="B3BE4BB9"/>
    <w:rsid w:val="B3BF41FE"/>
    <w:rsid w:val="B3CDB3C9"/>
    <w:rsid w:val="B3DFE138"/>
    <w:rsid w:val="B3F25754"/>
    <w:rsid w:val="B3FBE494"/>
    <w:rsid w:val="B47F0446"/>
    <w:rsid w:val="B4DFEC0A"/>
    <w:rsid w:val="B4EE9E85"/>
    <w:rsid w:val="B4FB9EE7"/>
    <w:rsid w:val="B4FFA466"/>
    <w:rsid w:val="B529C7C3"/>
    <w:rsid w:val="B57FC4C2"/>
    <w:rsid w:val="B594A646"/>
    <w:rsid w:val="B59EE26E"/>
    <w:rsid w:val="B5BDA26A"/>
    <w:rsid w:val="B5D4730B"/>
    <w:rsid w:val="B5ED8D8B"/>
    <w:rsid w:val="B5F7ABFD"/>
    <w:rsid w:val="B5FDB23E"/>
    <w:rsid w:val="B62F3C99"/>
    <w:rsid w:val="B68FAF49"/>
    <w:rsid w:val="B69FFE17"/>
    <w:rsid w:val="B6B8A455"/>
    <w:rsid w:val="B6BEF324"/>
    <w:rsid w:val="B6D69646"/>
    <w:rsid w:val="B6E71BDE"/>
    <w:rsid w:val="B6ED9DD7"/>
    <w:rsid w:val="B6F35E46"/>
    <w:rsid w:val="B6FF4F43"/>
    <w:rsid w:val="B73E96FD"/>
    <w:rsid w:val="B76FAC4A"/>
    <w:rsid w:val="B77E3AC3"/>
    <w:rsid w:val="B77F35AD"/>
    <w:rsid w:val="B7A91890"/>
    <w:rsid w:val="B7A99A9D"/>
    <w:rsid w:val="B7BFD79B"/>
    <w:rsid w:val="B7D78E14"/>
    <w:rsid w:val="B7DD615E"/>
    <w:rsid w:val="B7DFA12D"/>
    <w:rsid w:val="B7DFAF73"/>
    <w:rsid w:val="B7EF5F11"/>
    <w:rsid w:val="B7EF824C"/>
    <w:rsid w:val="B7F5005E"/>
    <w:rsid w:val="B7F69B13"/>
    <w:rsid w:val="B7FA68B3"/>
    <w:rsid w:val="B7FB058F"/>
    <w:rsid w:val="B7FBF63B"/>
    <w:rsid w:val="B7FBFF7E"/>
    <w:rsid w:val="B7FDC13C"/>
    <w:rsid w:val="B7FE1568"/>
    <w:rsid w:val="B7FE8340"/>
    <w:rsid w:val="B7FE8CEC"/>
    <w:rsid w:val="B7FF7DE5"/>
    <w:rsid w:val="B8F98F19"/>
    <w:rsid w:val="B8FF8407"/>
    <w:rsid w:val="B97C7C99"/>
    <w:rsid w:val="B97DDEF5"/>
    <w:rsid w:val="B9BF0CEF"/>
    <w:rsid w:val="B9BF20B6"/>
    <w:rsid w:val="B9BFCD99"/>
    <w:rsid w:val="B9D7756A"/>
    <w:rsid w:val="B9E750C7"/>
    <w:rsid w:val="B9EA7C8D"/>
    <w:rsid w:val="B9F34599"/>
    <w:rsid w:val="B9FEDB3E"/>
    <w:rsid w:val="BA7B23C6"/>
    <w:rsid w:val="BACDB0E2"/>
    <w:rsid w:val="BAD50C60"/>
    <w:rsid w:val="BAEDF5D6"/>
    <w:rsid w:val="BAFA6B10"/>
    <w:rsid w:val="BAFF4F6B"/>
    <w:rsid w:val="BAFF78FC"/>
    <w:rsid w:val="BB157809"/>
    <w:rsid w:val="BB5F82C5"/>
    <w:rsid w:val="BBAB68B4"/>
    <w:rsid w:val="BBAF78B7"/>
    <w:rsid w:val="BBAFB1DA"/>
    <w:rsid w:val="BBBB94A3"/>
    <w:rsid w:val="BBBDB362"/>
    <w:rsid w:val="BBCEA8BA"/>
    <w:rsid w:val="BBDEDF0D"/>
    <w:rsid w:val="BBDF8245"/>
    <w:rsid w:val="BBDFBAA5"/>
    <w:rsid w:val="BBDFDAB2"/>
    <w:rsid w:val="BBEE34BE"/>
    <w:rsid w:val="BBF51A10"/>
    <w:rsid w:val="BBF732C4"/>
    <w:rsid w:val="BBFA7F88"/>
    <w:rsid w:val="BBFB0BFB"/>
    <w:rsid w:val="BBFDE2F3"/>
    <w:rsid w:val="BBFE2FC9"/>
    <w:rsid w:val="BBFFA770"/>
    <w:rsid w:val="BBFFEFA7"/>
    <w:rsid w:val="BBFFF2D9"/>
    <w:rsid w:val="BBFFFBA7"/>
    <w:rsid w:val="BC0DB675"/>
    <w:rsid w:val="BC77589D"/>
    <w:rsid w:val="BCEBDA61"/>
    <w:rsid w:val="BCFEE06C"/>
    <w:rsid w:val="BD1AD142"/>
    <w:rsid w:val="BD2FFD7C"/>
    <w:rsid w:val="BD3EF149"/>
    <w:rsid w:val="BD5F08EC"/>
    <w:rsid w:val="BD6FDCD8"/>
    <w:rsid w:val="BD7930A5"/>
    <w:rsid w:val="BDAF28B5"/>
    <w:rsid w:val="BDAF6051"/>
    <w:rsid w:val="BDB48813"/>
    <w:rsid w:val="BDBAF8A0"/>
    <w:rsid w:val="BDBC8424"/>
    <w:rsid w:val="BDBF2D24"/>
    <w:rsid w:val="BDBFAAA2"/>
    <w:rsid w:val="BDC20FC6"/>
    <w:rsid w:val="BDDB828B"/>
    <w:rsid w:val="BDDEDE81"/>
    <w:rsid w:val="BDE7220B"/>
    <w:rsid w:val="BDEB3421"/>
    <w:rsid w:val="BDEEF832"/>
    <w:rsid w:val="BDEFB4EF"/>
    <w:rsid w:val="BDFB6112"/>
    <w:rsid w:val="BDFB6745"/>
    <w:rsid w:val="BDFBF2FB"/>
    <w:rsid w:val="BDFD46BC"/>
    <w:rsid w:val="BDFE12CD"/>
    <w:rsid w:val="BDFEF371"/>
    <w:rsid w:val="BDFF2745"/>
    <w:rsid w:val="BDFF2A10"/>
    <w:rsid w:val="BDFFA385"/>
    <w:rsid w:val="BDFFBFA2"/>
    <w:rsid w:val="BE7584AE"/>
    <w:rsid w:val="BEA6B462"/>
    <w:rsid w:val="BEB5265C"/>
    <w:rsid w:val="BEB921B4"/>
    <w:rsid w:val="BEBECF2A"/>
    <w:rsid w:val="BEBFFDFE"/>
    <w:rsid w:val="BED5F874"/>
    <w:rsid w:val="BEDCE1DF"/>
    <w:rsid w:val="BEDF0F86"/>
    <w:rsid w:val="BEEF1812"/>
    <w:rsid w:val="BEEF6788"/>
    <w:rsid w:val="BEF260C3"/>
    <w:rsid w:val="BEF705FB"/>
    <w:rsid w:val="BEF72E9C"/>
    <w:rsid w:val="BEF94C5A"/>
    <w:rsid w:val="BEF95DEC"/>
    <w:rsid w:val="BEFA00ED"/>
    <w:rsid w:val="BEFE30B5"/>
    <w:rsid w:val="BEFE6AC4"/>
    <w:rsid w:val="BEFEDA05"/>
    <w:rsid w:val="BEFF278B"/>
    <w:rsid w:val="BEFF59E2"/>
    <w:rsid w:val="BF1F3FF3"/>
    <w:rsid w:val="BF2D7472"/>
    <w:rsid w:val="BF2F4805"/>
    <w:rsid w:val="BF2F8DA5"/>
    <w:rsid w:val="BF3395F0"/>
    <w:rsid w:val="BF3786F7"/>
    <w:rsid w:val="BF3BEEED"/>
    <w:rsid w:val="BF5FB19E"/>
    <w:rsid w:val="BF5FE9F9"/>
    <w:rsid w:val="BF61B24C"/>
    <w:rsid w:val="BF626613"/>
    <w:rsid w:val="BF66339A"/>
    <w:rsid w:val="BF69ACD5"/>
    <w:rsid w:val="BF6D5816"/>
    <w:rsid w:val="BF6D5DBC"/>
    <w:rsid w:val="BF6F12A8"/>
    <w:rsid w:val="BF796600"/>
    <w:rsid w:val="BF7A1F95"/>
    <w:rsid w:val="BF7BA4A7"/>
    <w:rsid w:val="BF7BE4A4"/>
    <w:rsid w:val="BF7D840B"/>
    <w:rsid w:val="BF7DB285"/>
    <w:rsid w:val="BF7EED08"/>
    <w:rsid w:val="BF7F4072"/>
    <w:rsid w:val="BF7FB04E"/>
    <w:rsid w:val="BF7FD973"/>
    <w:rsid w:val="BF7FF521"/>
    <w:rsid w:val="BF7FF9EB"/>
    <w:rsid w:val="BF9AC6CC"/>
    <w:rsid w:val="BF9D60F0"/>
    <w:rsid w:val="BFB3815A"/>
    <w:rsid w:val="BFB5EB7B"/>
    <w:rsid w:val="BFB75944"/>
    <w:rsid w:val="BFBB70C3"/>
    <w:rsid w:val="BFBBB96D"/>
    <w:rsid w:val="BFBBC340"/>
    <w:rsid w:val="BFBEA3B4"/>
    <w:rsid w:val="BFBF9C91"/>
    <w:rsid w:val="BFC780B9"/>
    <w:rsid w:val="BFCE2AB6"/>
    <w:rsid w:val="BFCE427B"/>
    <w:rsid w:val="BFD69748"/>
    <w:rsid w:val="BFD6E160"/>
    <w:rsid w:val="BFDA350D"/>
    <w:rsid w:val="BFDBA25A"/>
    <w:rsid w:val="BFDD2957"/>
    <w:rsid w:val="BFDD5B5D"/>
    <w:rsid w:val="BFDECC23"/>
    <w:rsid w:val="BFDFE6DB"/>
    <w:rsid w:val="BFE4F5EC"/>
    <w:rsid w:val="BFE7D27F"/>
    <w:rsid w:val="BFEF5D0D"/>
    <w:rsid w:val="BFEF5D16"/>
    <w:rsid w:val="BFEFBD5F"/>
    <w:rsid w:val="BFEFD4EE"/>
    <w:rsid w:val="BFEFD82D"/>
    <w:rsid w:val="BFEFF186"/>
    <w:rsid w:val="BFF0FD2D"/>
    <w:rsid w:val="BFF3DA0C"/>
    <w:rsid w:val="BFF783E8"/>
    <w:rsid w:val="BFF78AD2"/>
    <w:rsid w:val="BFF8717B"/>
    <w:rsid w:val="BFF91724"/>
    <w:rsid w:val="BFFC2C45"/>
    <w:rsid w:val="BFFC49E0"/>
    <w:rsid w:val="BFFCC452"/>
    <w:rsid w:val="BFFCED66"/>
    <w:rsid w:val="BFFE400E"/>
    <w:rsid w:val="BFFE4539"/>
    <w:rsid w:val="BFFE8ACF"/>
    <w:rsid w:val="BFFED41F"/>
    <w:rsid w:val="BFFF2233"/>
    <w:rsid w:val="BFFFA18C"/>
    <w:rsid w:val="C0BB6B8C"/>
    <w:rsid w:val="C0DF347B"/>
    <w:rsid w:val="C0F7D2BD"/>
    <w:rsid w:val="C2F51A61"/>
    <w:rsid w:val="C33F5025"/>
    <w:rsid w:val="C3FC7065"/>
    <w:rsid w:val="C4EF40F2"/>
    <w:rsid w:val="C4FFD38D"/>
    <w:rsid w:val="C5FF5560"/>
    <w:rsid w:val="C6AD7E8E"/>
    <w:rsid w:val="C6DDA3E8"/>
    <w:rsid w:val="C6EE1BB3"/>
    <w:rsid w:val="C6FF5CF0"/>
    <w:rsid w:val="C73ADFEA"/>
    <w:rsid w:val="C776EE95"/>
    <w:rsid w:val="C797720C"/>
    <w:rsid w:val="C7B7D447"/>
    <w:rsid w:val="C7DF42BF"/>
    <w:rsid w:val="C7ED02E1"/>
    <w:rsid w:val="C7FB6C7C"/>
    <w:rsid w:val="C7FD9114"/>
    <w:rsid w:val="C9877720"/>
    <w:rsid w:val="C9BF1EED"/>
    <w:rsid w:val="C9D3757F"/>
    <w:rsid w:val="CA6B54EE"/>
    <w:rsid w:val="CAB19AE3"/>
    <w:rsid w:val="CAB4E7B1"/>
    <w:rsid w:val="CABBBFF4"/>
    <w:rsid w:val="CAF615D3"/>
    <w:rsid w:val="CAFBD060"/>
    <w:rsid w:val="CB7E2A43"/>
    <w:rsid w:val="CBB568E6"/>
    <w:rsid w:val="CBBA7D2B"/>
    <w:rsid w:val="CBBF67CE"/>
    <w:rsid w:val="CBD79356"/>
    <w:rsid w:val="CBED4102"/>
    <w:rsid w:val="CBF173C0"/>
    <w:rsid w:val="CBF72A8E"/>
    <w:rsid w:val="CBF7EE16"/>
    <w:rsid w:val="CBFBEC4E"/>
    <w:rsid w:val="CBFBEE03"/>
    <w:rsid w:val="CBFC1373"/>
    <w:rsid w:val="CBFC8F54"/>
    <w:rsid w:val="CC53A411"/>
    <w:rsid w:val="CCA9E2E7"/>
    <w:rsid w:val="CCFBC72E"/>
    <w:rsid w:val="CD3DDF8B"/>
    <w:rsid w:val="CD3EDDE9"/>
    <w:rsid w:val="CD7722BF"/>
    <w:rsid w:val="CD7B72B8"/>
    <w:rsid w:val="CDDEFB5B"/>
    <w:rsid w:val="CDF701F4"/>
    <w:rsid w:val="CDFF5290"/>
    <w:rsid w:val="CE57D941"/>
    <w:rsid w:val="CE6E3DEC"/>
    <w:rsid w:val="CEBEB3EA"/>
    <w:rsid w:val="CEEB69C9"/>
    <w:rsid w:val="CEEF05EE"/>
    <w:rsid w:val="CF3F5235"/>
    <w:rsid w:val="CF4F1B2E"/>
    <w:rsid w:val="CF7E502E"/>
    <w:rsid w:val="CF7F2E71"/>
    <w:rsid w:val="CF7F8D63"/>
    <w:rsid w:val="CF875B31"/>
    <w:rsid w:val="CF9FAE1F"/>
    <w:rsid w:val="CFA6D15D"/>
    <w:rsid w:val="CFAF4017"/>
    <w:rsid w:val="CFB4976A"/>
    <w:rsid w:val="CFB72CA5"/>
    <w:rsid w:val="CFB76867"/>
    <w:rsid w:val="CFBA0DE5"/>
    <w:rsid w:val="CFBAAD48"/>
    <w:rsid w:val="CFBC558D"/>
    <w:rsid w:val="CFBFD2A3"/>
    <w:rsid w:val="CFE5EF7B"/>
    <w:rsid w:val="CFE72C7E"/>
    <w:rsid w:val="CFE7A31D"/>
    <w:rsid w:val="CFF3553A"/>
    <w:rsid w:val="CFF9B600"/>
    <w:rsid w:val="CFFC32C8"/>
    <w:rsid w:val="CFFCC44B"/>
    <w:rsid w:val="CFFD8794"/>
    <w:rsid w:val="CFFDE3B4"/>
    <w:rsid w:val="CFFF25F5"/>
    <w:rsid w:val="CFFF4A7D"/>
    <w:rsid w:val="CFFF7263"/>
    <w:rsid w:val="CFFFABB9"/>
    <w:rsid w:val="D05678F0"/>
    <w:rsid w:val="D0DE9D5F"/>
    <w:rsid w:val="D0FFAF92"/>
    <w:rsid w:val="D1FAA270"/>
    <w:rsid w:val="D1FDEEAB"/>
    <w:rsid w:val="D1FFEAFE"/>
    <w:rsid w:val="D25FA862"/>
    <w:rsid w:val="D2DB9DAA"/>
    <w:rsid w:val="D2FF8364"/>
    <w:rsid w:val="D36B290D"/>
    <w:rsid w:val="D375F0AD"/>
    <w:rsid w:val="D38B9701"/>
    <w:rsid w:val="D39C5F4F"/>
    <w:rsid w:val="D3DD0FB8"/>
    <w:rsid w:val="D3DF67F5"/>
    <w:rsid w:val="D3FB9865"/>
    <w:rsid w:val="D3FF087D"/>
    <w:rsid w:val="D3FF09EC"/>
    <w:rsid w:val="D470AD75"/>
    <w:rsid w:val="D476A5F0"/>
    <w:rsid w:val="D47712E8"/>
    <w:rsid w:val="D4FE54ED"/>
    <w:rsid w:val="D534FB2C"/>
    <w:rsid w:val="D56FB1EC"/>
    <w:rsid w:val="D59D5A8C"/>
    <w:rsid w:val="D5DFA9A7"/>
    <w:rsid w:val="D5E3BC85"/>
    <w:rsid w:val="D5E665CE"/>
    <w:rsid w:val="D5ECC1CC"/>
    <w:rsid w:val="D5EFB208"/>
    <w:rsid w:val="D5F0D8A4"/>
    <w:rsid w:val="D5FA2481"/>
    <w:rsid w:val="D5FA8277"/>
    <w:rsid w:val="D6AFED86"/>
    <w:rsid w:val="D6EF7359"/>
    <w:rsid w:val="D6FF56C6"/>
    <w:rsid w:val="D6FF9D1A"/>
    <w:rsid w:val="D72F5A44"/>
    <w:rsid w:val="D7697649"/>
    <w:rsid w:val="D76BC39F"/>
    <w:rsid w:val="D76F3223"/>
    <w:rsid w:val="D77EA8C0"/>
    <w:rsid w:val="D7AAF0CE"/>
    <w:rsid w:val="D7B35F3D"/>
    <w:rsid w:val="D7BF500D"/>
    <w:rsid w:val="D7CDBB4F"/>
    <w:rsid w:val="D7DB6E31"/>
    <w:rsid w:val="D7E7D03F"/>
    <w:rsid w:val="D7E94E5E"/>
    <w:rsid w:val="D7EA231F"/>
    <w:rsid w:val="D7EBD249"/>
    <w:rsid w:val="D7EDF7BD"/>
    <w:rsid w:val="D7EFE815"/>
    <w:rsid w:val="D7F56277"/>
    <w:rsid w:val="D7F61A29"/>
    <w:rsid w:val="D7F77C5E"/>
    <w:rsid w:val="D7FBD50A"/>
    <w:rsid w:val="D7FCA946"/>
    <w:rsid w:val="D7FDBA09"/>
    <w:rsid w:val="D7FDCE8A"/>
    <w:rsid w:val="D7FE6E91"/>
    <w:rsid w:val="D7FEC0BC"/>
    <w:rsid w:val="D7FF0DB1"/>
    <w:rsid w:val="D7FF188B"/>
    <w:rsid w:val="D7FF7888"/>
    <w:rsid w:val="D7FF84A7"/>
    <w:rsid w:val="D7FFAC69"/>
    <w:rsid w:val="D8D6E436"/>
    <w:rsid w:val="D9CFBEFE"/>
    <w:rsid w:val="D9E38764"/>
    <w:rsid w:val="D9EF57AE"/>
    <w:rsid w:val="D9FBAE77"/>
    <w:rsid w:val="D9FEE843"/>
    <w:rsid w:val="DA354B97"/>
    <w:rsid w:val="DA4EB5A9"/>
    <w:rsid w:val="DA77983A"/>
    <w:rsid w:val="DA7FE685"/>
    <w:rsid w:val="DA89296F"/>
    <w:rsid w:val="DADF4199"/>
    <w:rsid w:val="DAEE4FA8"/>
    <w:rsid w:val="DAFE74E6"/>
    <w:rsid w:val="DB6BCB32"/>
    <w:rsid w:val="DB6E9403"/>
    <w:rsid w:val="DB6FA6CA"/>
    <w:rsid w:val="DB70D007"/>
    <w:rsid w:val="DB7A7427"/>
    <w:rsid w:val="DB7B1A97"/>
    <w:rsid w:val="DB7B234B"/>
    <w:rsid w:val="DB7B8470"/>
    <w:rsid w:val="DB9EA043"/>
    <w:rsid w:val="DBAB4D4B"/>
    <w:rsid w:val="DBBD3456"/>
    <w:rsid w:val="DBC7E81E"/>
    <w:rsid w:val="DBCBA2C0"/>
    <w:rsid w:val="DBDC1641"/>
    <w:rsid w:val="DBDE091C"/>
    <w:rsid w:val="DBEB5266"/>
    <w:rsid w:val="DBEFA9D1"/>
    <w:rsid w:val="DBF302E2"/>
    <w:rsid w:val="DBF6A187"/>
    <w:rsid w:val="DBF72A77"/>
    <w:rsid w:val="DBF7ECC9"/>
    <w:rsid w:val="DBF85671"/>
    <w:rsid w:val="DBFB5103"/>
    <w:rsid w:val="DBFB8F5B"/>
    <w:rsid w:val="DBFBA2F2"/>
    <w:rsid w:val="DBFD09C2"/>
    <w:rsid w:val="DBFE9178"/>
    <w:rsid w:val="DBFF0CB0"/>
    <w:rsid w:val="DBFF6955"/>
    <w:rsid w:val="DBFFCDDE"/>
    <w:rsid w:val="DBFFF28C"/>
    <w:rsid w:val="DC69282E"/>
    <w:rsid w:val="DC7E7B9E"/>
    <w:rsid w:val="DC7FC3CC"/>
    <w:rsid w:val="DC7FFCE7"/>
    <w:rsid w:val="DCB5CE75"/>
    <w:rsid w:val="DCC9290D"/>
    <w:rsid w:val="DCEF54C2"/>
    <w:rsid w:val="DCEFF1F5"/>
    <w:rsid w:val="DCF54A05"/>
    <w:rsid w:val="DCF9B332"/>
    <w:rsid w:val="DCFF2ADE"/>
    <w:rsid w:val="DD13D76D"/>
    <w:rsid w:val="DD15FF32"/>
    <w:rsid w:val="DD463A93"/>
    <w:rsid w:val="DD5D4C3F"/>
    <w:rsid w:val="DD5DDEBE"/>
    <w:rsid w:val="DD668B17"/>
    <w:rsid w:val="DD6D1D8D"/>
    <w:rsid w:val="DD6FEFB2"/>
    <w:rsid w:val="DDB1D785"/>
    <w:rsid w:val="DDB9C204"/>
    <w:rsid w:val="DDBB2540"/>
    <w:rsid w:val="DDDC7153"/>
    <w:rsid w:val="DDDF99E5"/>
    <w:rsid w:val="DDE7FB59"/>
    <w:rsid w:val="DDE9A9CC"/>
    <w:rsid w:val="DDEEBFE4"/>
    <w:rsid w:val="DDEF4046"/>
    <w:rsid w:val="DDEF5639"/>
    <w:rsid w:val="DDF1E656"/>
    <w:rsid w:val="DDF578EE"/>
    <w:rsid w:val="DDF93288"/>
    <w:rsid w:val="DDFB7844"/>
    <w:rsid w:val="DDFBF33D"/>
    <w:rsid w:val="DDFC62ED"/>
    <w:rsid w:val="DDFD3EC3"/>
    <w:rsid w:val="DDFE0432"/>
    <w:rsid w:val="DDFEC215"/>
    <w:rsid w:val="DDFF22C2"/>
    <w:rsid w:val="DDFF6656"/>
    <w:rsid w:val="DDFFA68D"/>
    <w:rsid w:val="DE330624"/>
    <w:rsid w:val="DE693631"/>
    <w:rsid w:val="DE6A6FEB"/>
    <w:rsid w:val="DE6D79DA"/>
    <w:rsid w:val="DE6F4D51"/>
    <w:rsid w:val="DE766D46"/>
    <w:rsid w:val="DE7FC4B8"/>
    <w:rsid w:val="DEBF5167"/>
    <w:rsid w:val="DEBF5186"/>
    <w:rsid w:val="DED28C13"/>
    <w:rsid w:val="DED331EB"/>
    <w:rsid w:val="DED7A1C0"/>
    <w:rsid w:val="DEEB01FF"/>
    <w:rsid w:val="DEEB5D49"/>
    <w:rsid w:val="DEEB6CFA"/>
    <w:rsid w:val="DEED6F57"/>
    <w:rsid w:val="DEEE8903"/>
    <w:rsid w:val="DEF3952C"/>
    <w:rsid w:val="DEFB0DB3"/>
    <w:rsid w:val="DEFB8C7E"/>
    <w:rsid w:val="DEFE3C9B"/>
    <w:rsid w:val="DEFFE771"/>
    <w:rsid w:val="DF2E5B10"/>
    <w:rsid w:val="DF338C0F"/>
    <w:rsid w:val="DF3B68BA"/>
    <w:rsid w:val="DF3E79CB"/>
    <w:rsid w:val="DF3F34A4"/>
    <w:rsid w:val="DF3F9393"/>
    <w:rsid w:val="DF4E5D8B"/>
    <w:rsid w:val="DF4F02CB"/>
    <w:rsid w:val="DF4F76E7"/>
    <w:rsid w:val="DF50B24F"/>
    <w:rsid w:val="DF5733D5"/>
    <w:rsid w:val="DF5BCF61"/>
    <w:rsid w:val="DF671B51"/>
    <w:rsid w:val="DF6F1829"/>
    <w:rsid w:val="DF732CBF"/>
    <w:rsid w:val="DF73B6F6"/>
    <w:rsid w:val="DF772994"/>
    <w:rsid w:val="DF7AC79E"/>
    <w:rsid w:val="DF7EE0C4"/>
    <w:rsid w:val="DF7F1754"/>
    <w:rsid w:val="DF7F2C7B"/>
    <w:rsid w:val="DF7F4D84"/>
    <w:rsid w:val="DF7F5AB2"/>
    <w:rsid w:val="DF7F6E92"/>
    <w:rsid w:val="DF877A64"/>
    <w:rsid w:val="DF9192F8"/>
    <w:rsid w:val="DF928020"/>
    <w:rsid w:val="DFA57720"/>
    <w:rsid w:val="DFAA26FA"/>
    <w:rsid w:val="DFAD439A"/>
    <w:rsid w:val="DFB65574"/>
    <w:rsid w:val="DFB8C384"/>
    <w:rsid w:val="DFB904D5"/>
    <w:rsid w:val="DFBC8A34"/>
    <w:rsid w:val="DFBD4855"/>
    <w:rsid w:val="DFBEBC4E"/>
    <w:rsid w:val="DFBFCF1E"/>
    <w:rsid w:val="DFC51A21"/>
    <w:rsid w:val="DFCBDF5A"/>
    <w:rsid w:val="DFD50A12"/>
    <w:rsid w:val="DFD7B623"/>
    <w:rsid w:val="DFDB0274"/>
    <w:rsid w:val="DFDFBC66"/>
    <w:rsid w:val="DFE70D16"/>
    <w:rsid w:val="DFE7AF5A"/>
    <w:rsid w:val="DFEB4ADC"/>
    <w:rsid w:val="DFED377C"/>
    <w:rsid w:val="DFED4155"/>
    <w:rsid w:val="DFEF36E8"/>
    <w:rsid w:val="DFEF5BD4"/>
    <w:rsid w:val="DFEFD79F"/>
    <w:rsid w:val="DFF1BBA7"/>
    <w:rsid w:val="DFF38039"/>
    <w:rsid w:val="DFF3A5AB"/>
    <w:rsid w:val="DFF46B8E"/>
    <w:rsid w:val="DFF4945E"/>
    <w:rsid w:val="DFF5ACFB"/>
    <w:rsid w:val="DFF70AFE"/>
    <w:rsid w:val="DFF75F1C"/>
    <w:rsid w:val="DFF7E9E8"/>
    <w:rsid w:val="DFFB0B5C"/>
    <w:rsid w:val="DFFB1F10"/>
    <w:rsid w:val="DFFB2650"/>
    <w:rsid w:val="DFFB8248"/>
    <w:rsid w:val="DFFC9C23"/>
    <w:rsid w:val="DFFCCCAF"/>
    <w:rsid w:val="DFFD7034"/>
    <w:rsid w:val="DFFDB9B2"/>
    <w:rsid w:val="DFFE1A38"/>
    <w:rsid w:val="DFFE3C93"/>
    <w:rsid w:val="DFFEA84E"/>
    <w:rsid w:val="DFFF011C"/>
    <w:rsid w:val="DFFF0A90"/>
    <w:rsid w:val="DFFF0AE5"/>
    <w:rsid w:val="DFFF1ECA"/>
    <w:rsid w:val="DFFF2E4C"/>
    <w:rsid w:val="DFFF30F8"/>
    <w:rsid w:val="DFFF35A7"/>
    <w:rsid w:val="DFFF93B5"/>
    <w:rsid w:val="DFFFA567"/>
    <w:rsid w:val="DFFFD3F1"/>
    <w:rsid w:val="DFFFE8E0"/>
    <w:rsid w:val="E0F3A70E"/>
    <w:rsid w:val="E1FB76E6"/>
    <w:rsid w:val="E24D27DC"/>
    <w:rsid w:val="E2BDEFD6"/>
    <w:rsid w:val="E2EFC319"/>
    <w:rsid w:val="E34FD4A1"/>
    <w:rsid w:val="E3728965"/>
    <w:rsid w:val="E37F7A20"/>
    <w:rsid w:val="E37FF471"/>
    <w:rsid w:val="E38FA216"/>
    <w:rsid w:val="E3BBD9EB"/>
    <w:rsid w:val="E3BFE4C4"/>
    <w:rsid w:val="E3F57A33"/>
    <w:rsid w:val="E3FF6EE8"/>
    <w:rsid w:val="E4BDEB8A"/>
    <w:rsid w:val="E4F20686"/>
    <w:rsid w:val="E4FD6778"/>
    <w:rsid w:val="E537A5E7"/>
    <w:rsid w:val="E57CB4B7"/>
    <w:rsid w:val="E5AE52F7"/>
    <w:rsid w:val="E5CE5E98"/>
    <w:rsid w:val="E5DA5C08"/>
    <w:rsid w:val="E5F92740"/>
    <w:rsid w:val="E6799348"/>
    <w:rsid w:val="E6FFFA61"/>
    <w:rsid w:val="E70D3FDB"/>
    <w:rsid w:val="E711EE26"/>
    <w:rsid w:val="E7773E29"/>
    <w:rsid w:val="E77E42B0"/>
    <w:rsid w:val="E77F64D4"/>
    <w:rsid w:val="E79F0FC8"/>
    <w:rsid w:val="E7B445F0"/>
    <w:rsid w:val="E7B7CA53"/>
    <w:rsid w:val="E7BBF4FC"/>
    <w:rsid w:val="E7BED52E"/>
    <w:rsid w:val="E7CF2130"/>
    <w:rsid w:val="E7DF6AF3"/>
    <w:rsid w:val="E7DFAC3F"/>
    <w:rsid w:val="E7DFAFAA"/>
    <w:rsid w:val="E7E34367"/>
    <w:rsid w:val="E7E7664F"/>
    <w:rsid w:val="E7E908A7"/>
    <w:rsid w:val="E7EA14F8"/>
    <w:rsid w:val="E7FD9F2B"/>
    <w:rsid w:val="E7FDB38F"/>
    <w:rsid w:val="E7FED4A5"/>
    <w:rsid w:val="E7FF2467"/>
    <w:rsid w:val="E7FF32F9"/>
    <w:rsid w:val="E7FF43E2"/>
    <w:rsid w:val="E7FFAC44"/>
    <w:rsid w:val="E7FFD949"/>
    <w:rsid w:val="E8DF077A"/>
    <w:rsid w:val="E90F64A2"/>
    <w:rsid w:val="E97D07D6"/>
    <w:rsid w:val="E97FCF7D"/>
    <w:rsid w:val="E9B32F17"/>
    <w:rsid w:val="E9BF2128"/>
    <w:rsid w:val="E9BFB063"/>
    <w:rsid w:val="E9ECB8FA"/>
    <w:rsid w:val="E9F71EFB"/>
    <w:rsid w:val="E9FB2F63"/>
    <w:rsid w:val="E9FD7527"/>
    <w:rsid w:val="EA6ECCA1"/>
    <w:rsid w:val="EABB00BC"/>
    <w:rsid w:val="EAE3BAB8"/>
    <w:rsid w:val="EAE6AACA"/>
    <w:rsid w:val="EAF6D429"/>
    <w:rsid w:val="EAFCA04B"/>
    <w:rsid w:val="EAFF9EB3"/>
    <w:rsid w:val="EB0E14AF"/>
    <w:rsid w:val="EB78026A"/>
    <w:rsid w:val="EB7BDC8B"/>
    <w:rsid w:val="EB7DC21C"/>
    <w:rsid w:val="EB7FBF7A"/>
    <w:rsid w:val="EB9B9BBF"/>
    <w:rsid w:val="EB9D6A1D"/>
    <w:rsid w:val="EB9F1075"/>
    <w:rsid w:val="EBA64D2C"/>
    <w:rsid w:val="EBABFC6C"/>
    <w:rsid w:val="EBAC4C9A"/>
    <w:rsid w:val="EBB53721"/>
    <w:rsid w:val="EBBC228E"/>
    <w:rsid w:val="EBD7A9B3"/>
    <w:rsid w:val="EBDC2EDA"/>
    <w:rsid w:val="EBE5CC12"/>
    <w:rsid w:val="EBE7E043"/>
    <w:rsid w:val="EBEFFA3F"/>
    <w:rsid w:val="EBFCC2B0"/>
    <w:rsid w:val="EBFDD5BD"/>
    <w:rsid w:val="EBFE231B"/>
    <w:rsid w:val="EBFE39BA"/>
    <w:rsid w:val="EBFF2E11"/>
    <w:rsid w:val="EBFFF8E7"/>
    <w:rsid w:val="EC7FFB29"/>
    <w:rsid w:val="ECAE8611"/>
    <w:rsid w:val="ECDFDAA3"/>
    <w:rsid w:val="ECEF7864"/>
    <w:rsid w:val="ECF68999"/>
    <w:rsid w:val="ECFE77CF"/>
    <w:rsid w:val="ECFF9A32"/>
    <w:rsid w:val="ED178C6F"/>
    <w:rsid w:val="ED5D7D75"/>
    <w:rsid w:val="ED7979C2"/>
    <w:rsid w:val="ED7DBE4D"/>
    <w:rsid w:val="ED7F20B9"/>
    <w:rsid w:val="ED7F788E"/>
    <w:rsid w:val="ED7FF35C"/>
    <w:rsid w:val="EDAD4EA3"/>
    <w:rsid w:val="EDB7C2A7"/>
    <w:rsid w:val="EDBACB56"/>
    <w:rsid w:val="EDBB62E0"/>
    <w:rsid w:val="EDBC59E0"/>
    <w:rsid w:val="EDBF220C"/>
    <w:rsid w:val="EDDABB99"/>
    <w:rsid w:val="EDDFED59"/>
    <w:rsid w:val="EDE9C4F9"/>
    <w:rsid w:val="EDEEECDA"/>
    <w:rsid w:val="EDEF3A0F"/>
    <w:rsid w:val="EDF367F4"/>
    <w:rsid w:val="EDF3AFC5"/>
    <w:rsid w:val="EDF5B180"/>
    <w:rsid w:val="EDF73F6F"/>
    <w:rsid w:val="EDF75B6F"/>
    <w:rsid w:val="EDFF21E6"/>
    <w:rsid w:val="EDFF9DA8"/>
    <w:rsid w:val="EDFFB13D"/>
    <w:rsid w:val="EE193F28"/>
    <w:rsid w:val="EE1EA9B6"/>
    <w:rsid w:val="EE5FFEE9"/>
    <w:rsid w:val="EE6D36FA"/>
    <w:rsid w:val="EE77422A"/>
    <w:rsid w:val="EE7B46E4"/>
    <w:rsid w:val="EE7D82CC"/>
    <w:rsid w:val="EE7DADE4"/>
    <w:rsid w:val="EE7E774D"/>
    <w:rsid w:val="EEBA85FB"/>
    <w:rsid w:val="EEBF9FBF"/>
    <w:rsid w:val="EEDB0286"/>
    <w:rsid w:val="EEDB3B64"/>
    <w:rsid w:val="EEDE5AB6"/>
    <w:rsid w:val="EEDFD6FE"/>
    <w:rsid w:val="EEE70D9F"/>
    <w:rsid w:val="EEE731B5"/>
    <w:rsid w:val="EEE74933"/>
    <w:rsid w:val="EEED5B74"/>
    <w:rsid w:val="EEEFBD3C"/>
    <w:rsid w:val="EEF6DF70"/>
    <w:rsid w:val="EEF749A3"/>
    <w:rsid w:val="EEFF1204"/>
    <w:rsid w:val="EEFF73B1"/>
    <w:rsid w:val="EEFF8DF0"/>
    <w:rsid w:val="EEFF8E27"/>
    <w:rsid w:val="EF1B616F"/>
    <w:rsid w:val="EF1FB7ED"/>
    <w:rsid w:val="EF2FA711"/>
    <w:rsid w:val="EF37C7A6"/>
    <w:rsid w:val="EF4545B9"/>
    <w:rsid w:val="EF4F4305"/>
    <w:rsid w:val="EF57B614"/>
    <w:rsid w:val="EF5EC2DA"/>
    <w:rsid w:val="EF6EAC2D"/>
    <w:rsid w:val="EF6FEAB5"/>
    <w:rsid w:val="EF75FA1D"/>
    <w:rsid w:val="EF7DC655"/>
    <w:rsid w:val="EF7E0606"/>
    <w:rsid w:val="EF7F006D"/>
    <w:rsid w:val="EF857295"/>
    <w:rsid w:val="EF95D8A3"/>
    <w:rsid w:val="EF96F13B"/>
    <w:rsid w:val="EF99F9CE"/>
    <w:rsid w:val="EF9B59FF"/>
    <w:rsid w:val="EF9D81BB"/>
    <w:rsid w:val="EF9EE2B7"/>
    <w:rsid w:val="EFA5C665"/>
    <w:rsid w:val="EFA761CC"/>
    <w:rsid w:val="EFAB95AB"/>
    <w:rsid w:val="EFADC3BD"/>
    <w:rsid w:val="EFAF330D"/>
    <w:rsid w:val="EFB14AF8"/>
    <w:rsid w:val="EFB30825"/>
    <w:rsid w:val="EFB3FADF"/>
    <w:rsid w:val="EFB57C13"/>
    <w:rsid w:val="EFBA94C6"/>
    <w:rsid w:val="EFBB9A60"/>
    <w:rsid w:val="EFBF1A15"/>
    <w:rsid w:val="EFBFFBBC"/>
    <w:rsid w:val="EFCDD3EE"/>
    <w:rsid w:val="EFCF2237"/>
    <w:rsid w:val="EFD2ED01"/>
    <w:rsid w:val="EFD70A51"/>
    <w:rsid w:val="EFD7AE84"/>
    <w:rsid w:val="EFDE6246"/>
    <w:rsid w:val="EFDFEC60"/>
    <w:rsid w:val="EFE4CC3F"/>
    <w:rsid w:val="EFE91CA3"/>
    <w:rsid w:val="EFEDB63C"/>
    <w:rsid w:val="EFEF27A7"/>
    <w:rsid w:val="EFEF4271"/>
    <w:rsid w:val="EFEF8299"/>
    <w:rsid w:val="EFF1D3BB"/>
    <w:rsid w:val="EFF24F18"/>
    <w:rsid w:val="EFF40865"/>
    <w:rsid w:val="EFF47D26"/>
    <w:rsid w:val="EFF496FE"/>
    <w:rsid w:val="EFF66EA0"/>
    <w:rsid w:val="EFF6E518"/>
    <w:rsid w:val="EFF7CB4E"/>
    <w:rsid w:val="EFFA2A41"/>
    <w:rsid w:val="EFFB3C4B"/>
    <w:rsid w:val="EFFBA2FA"/>
    <w:rsid w:val="EFFCEB28"/>
    <w:rsid w:val="EFFDB4BA"/>
    <w:rsid w:val="EFFDE557"/>
    <w:rsid w:val="EFFDFB66"/>
    <w:rsid w:val="EFFE16BC"/>
    <w:rsid w:val="EFFE4CBA"/>
    <w:rsid w:val="EFFE8745"/>
    <w:rsid w:val="EFFEC824"/>
    <w:rsid w:val="EFFF398E"/>
    <w:rsid w:val="EFFF4F47"/>
    <w:rsid w:val="EFFF65D0"/>
    <w:rsid w:val="EFFF6F10"/>
    <w:rsid w:val="EFFF85B9"/>
    <w:rsid w:val="EFFF90E8"/>
    <w:rsid w:val="EFFF9E03"/>
    <w:rsid w:val="EFFFB27A"/>
    <w:rsid w:val="EFFFBFF6"/>
    <w:rsid w:val="EFFFDED6"/>
    <w:rsid w:val="EFFFF56A"/>
    <w:rsid w:val="F0AF59DC"/>
    <w:rsid w:val="F0F30036"/>
    <w:rsid w:val="F0FC8991"/>
    <w:rsid w:val="F14E1DD5"/>
    <w:rsid w:val="F14F7D77"/>
    <w:rsid w:val="F17B5821"/>
    <w:rsid w:val="F1D71F81"/>
    <w:rsid w:val="F1D7501A"/>
    <w:rsid w:val="F1DAFAA8"/>
    <w:rsid w:val="F1ED01CF"/>
    <w:rsid w:val="F1EF3CD6"/>
    <w:rsid w:val="F1EF73BA"/>
    <w:rsid w:val="F23F52D6"/>
    <w:rsid w:val="F247BFAC"/>
    <w:rsid w:val="F2570B62"/>
    <w:rsid w:val="F29F64AE"/>
    <w:rsid w:val="F2CF936D"/>
    <w:rsid w:val="F2FA9DB8"/>
    <w:rsid w:val="F2FB90C9"/>
    <w:rsid w:val="F2FBADDB"/>
    <w:rsid w:val="F3136EC6"/>
    <w:rsid w:val="F33B65F0"/>
    <w:rsid w:val="F36B613C"/>
    <w:rsid w:val="F36FAE75"/>
    <w:rsid w:val="F38D895D"/>
    <w:rsid w:val="F39F8E64"/>
    <w:rsid w:val="F3BF86D1"/>
    <w:rsid w:val="F3CBF2DD"/>
    <w:rsid w:val="F3DF4245"/>
    <w:rsid w:val="F3DFB4DA"/>
    <w:rsid w:val="F3EB6EE3"/>
    <w:rsid w:val="F3F54342"/>
    <w:rsid w:val="F3F58F67"/>
    <w:rsid w:val="F3F7DF48"/>
    <w:rsid w:val="F3F7F88A"/>
    <w:rsid w:val="F3FCA0B2"/>
    <w:rsid w:val="F3FD7DD1"/>
    <w:rsid w:val="F3FF2E19"/>
    <w:rsid w:val="F3FF7410"/>
    <w:rsid w:val="F3FF8DDC"/>
    <w:rsid w:val="F3FFE415"/>
    <w:rsid w:val="F43F765B"/>
    <w:rsid w:val="F43FB073"/>
    <w:rsid w:val="F45BBAE5"/>
    <w:rsid w:val="F4A7C83E"/>
    <w:rsid w:val="F4BF9621"/>
    <w:rsid w:val="F4DE3070"/>
    <w:rsid w:val="F4EFCD92"/>
    <w:rsid w:val="F4F172AF"/>
    <w:rsid w:val="F52FEB42"/>
    <w:rsid w:val="F537EBF2"/>
    <w:rsid w:val="F539C0AA"/>
    <w:rsid w:val="F53FBDE4"/>
    <w:rsid w:val="F55A6EFC"/>
    <w:rsid w:val="F5674247"/>
    <w:rsid w:val="F56E3098"/>
    <w:rsid w:val="F5768A7B"/>
    <w:rsid w:val="F576AFC6"/>
    <w:rsid w:val="F57C538F"/>
    <w:rsid w:val="F57D78C4"/>
    <w:rsid w:val="F57DF518"/>
    <w:rsid w:val="F57F404A"/>
    <w:rsid w:val="F57F73D2"/>
    <w:rsid w:val="F57FD7F6"/>
    <w:rsid w:val="F5BDC333"/>
    <w:rsid w:val="F5DF3ED7"/>
    <w:rsid w:val="F5DFD171"/>
    <w:rsid w:val="F5E34971"/>
    <w:rsid w:val="F5EB70EC"/>
    <w:rsid w:val="F5EBF794"/>
    <w:rsid w:val="F5EF7AD7"/>
    <w:rsid w:val="F5EFA178"/>
    <w:rsid w:val="F5EFF7D9"/>
    <w:rsid w:val="F5F4FA19"/>
    <w:rsid w:val="F5F5D825"/>
    <w:rsid w:val="F5F7F279"/>
    <w:rsid w:val="F5F949E4"/>
    <w:rsid w:val="F5FA9D76"/>
    <w:rsid w:val="F5FDF8A0"/>
    <w:rsid w:val="F5FFB3BA"/>
    <w:rsid w:val="F5FFC33A"/>
    <w:rsid w:val="F5FFE127"/>
    <w:rsid w:val="F62F9883"/>
    <w:rsid w:val="F63CD6E4"/>
    <w:rsid w:val="F63D34A2"/>
    <w:rsid w:val="F63F8ED1"/>
    <w:rsid w:val="F67754AC"/>
    <w:rsid w:val="F6777D89"/>
    <w:rsid w:val="F67DB3E6"/>
    <w:rsid w:val="F67EA8FD"/>
    <w:rsid w:val="F67FA26C"/>
    <w:rsid w:val="F6959AEA"/>
    <w:rsid w:val="F6ABADED"/>
    <w:rsid w:val="F6AD7BE0"/>
    <w:rsid w:val="F6BA26BB"/>
    <w:rsid w:val="F6BD727D"/>
    <w:rsid w:val="F6BFB733"/>
    <w:rsid w:val="F6DCD4F6"/>
    <w:rsid w:val="F6ED1C10"/>
    <w:rsid w:val="F6ED930E"/>
    <w:rsid w:val="F6EF9D48"/>
    <w:rsid w:val="F6EFC743"/>
    <w:rsid w:val="F6F18C26"/>
    <w:rsid w:val="F6F739A1"/>
    <w:rsid w:val="F6F7413A"/>
    <w:rsid w:val="F6F9B44B"/>
    <w:rsid w:val="F6FB8A06"/>
    <w:rsid w:val="F6FD49DD"/>
    <w:rsid w:val="F6FDAA2A"/>
    <w:rsid w:val="F6FECA49"/>
    <w:rsid w:val="F6FF214B"/>
    <w:rsid w:val="F725E7AC"/>
    <w:rsid w:val="F7375267"/>
    <w:rsid w:val="F73E30AF"/>
    <w:rsid w:val="F74322FB"/>
    <w:rsid w:val="F74F3FE6"/>
    <w:rsid w:val="F76F5505"/>
    <w:rsid w:val="F777735F"/>
    <w:rsid w:val="F7779377"/>
    <w:rsid w:val="F77BE1EF"/>
    <w:rsid w:val="F77D5ACD"/>
    <w:rsid w:val="F77E256A"/>
    <w:rsid w:val="F77E5F01"/>
    <w:rsid w:val="F77F648B"/>
    <w:rsid w:val="F77FE589"/>
    <w:rsid w:val="F78D9880"/>
    <w:rsid w:val="F79FEFAC"/>
    <w:rsid w:val="F7AE0030"/>
    <w:rsid w:val="F7AF7D10"/>
    <w:rsid w:val="F7BD4935"/>
    <w:rsid w:val="F7C5DAA6"/>
    <w:rsid w:val="F7D03C2A"/>
    <w:rsid w:val="F7D327A1"/>
    <w:rsid w:val="F7D3CDD0"/>
    <w:rsid w:val="F7DA8511"/>
    <w:rsid w:val="F7DBC204"/>
    <w:rsid w:val="F7DCEA9A"/>
    <w:rsid w:val="F7DE5EDD"/>
    <w:rsid w:val="F7DE7B8C"/>
    <w:rsid w:val="F7DEF265"/>
    <w:rsid w:val="F7DFBDCD"/>
    <w:rsid w:val="F7DFF8F7"/>
    <w:rsid w:val="F7EE5462"/>
    <w:rsid w:val="F7EE7845"/>
    <w:rsid w:val="F7EFE3E6"/>
    <w:rsid w:val="F7EFE824"/>
    <w:rsid w:val="F7F36584"/>
    <w:rsid w:val="F7F4E50B"/>
    <w:rsid w:val="F7F7A543"/>
    <w:rsid w:val="F7FA8232"/>
    <w:rsid w:val="F7FAADF0"/>
    <w:rsid w:val="F7FB1574"/>
    <w:rsid w:val="F7FB7A3B"/>
    <w:rsid w:val="F7FB7C83"/>
    <w:rsid w:val="F7FB7E85"/>
    <w:rsid w:val="F7FDBC0D"/>
    <w:rsid w:val="F7FDFCF0"/>
    <w:rsid w:val="F7FE3F1D"/>
    <w:rsid w:val="F7FEFE3F"/>
    <w:rsid w:val="F7FF0817"/>
    <w:rsid w:val="F7FF2A95"/>
    <w:rsid w:val="F7FF35EB"/>
    <w:rsid w:val="F7FF4DCF"/>
    <w:rsid w:val="F7FF51A1"/>
    <w:rsid w:val="F7FF52B1"/>
    <w:rsid w:val="F7FF60D1"/>
    <w:rsid w:val="F7FF62C2"/>
    <w:rsid w:val="F7FFA7C1"/>
    <w:rsid w:val="F7FFBC00"/>
    <w:rsid w:val="F896B432"/>
    <w:rsid w:val="F8BF31DD"/>
    <w:rsid w:val="F8BFA3BD"/>
    <w:rsid w:val="F8C76CE3"/>
    <w:rsid w:val="F8DBCDB4"/>
    <w:rsid w:val="F8DF9AF4"/>
    <w:rsid w:val="F8EF5A7C"/>
    <w:rsid w:val="F8FB48AE"/>
    <w:rsid w:val="F8FBD1D6"/>
    <w:rsid w:val="F91D7247"/>
    <w:rsid w:val="F91FB284"/>
    <w:rsid w:val="F92B7B09"/>
    <w:rsid w:val="F957CD9D"/>
    <w:rsid w:val="F95BC99F"/>
    <w:rsid w:val="F96BDE0F"/>
    <w:rsid w:val="F9739F70"/>
    <w:rsid w:val="F97456C4"/>
    <w:rsid w:val="F9777472"/>
    <w:rsid w:val="F997051F"/>
    <w:rsid w:val="F9AE43AE"/>
    <w:rsid w:val="F9B73604"/>
    <w:rsid w:val="F9BD89A6"/>
    <w:rsid w:val="F9CB14FC"/>
    <w:rsid w:val="F9CB264E"/>
    <w:rsid w:val="F9CF8CB2"/>
    <w:rsid w:val="F9D9AF98"/>
    <w:rsid w:val="F9DBEF12"/>
    <w:rsid w:val="F9DF985E"/>
    <w:rsid w:val="F9DFFA93"/>
    <w:rsid w:val="F9E3BB2F"/>
    <w:rsid w:val="F9E6A9E3"/>
    <w:rsid w:val="F9EA19F9"/>
    <w:rsid w:val="F9EF3E34"/>
    <w:rsid w:val="F9F5E98E"/>
    <w:rsid w:val="F9FBC241"/>
    <w:rsid w:val="F9FD7D8A"/>
    <w:rsid w:val="F9FD84E7"/>
    <w:rsid w:val="F9FDD299"/>
    <w:rsid w:val="F9FEF018"/>
    <w:rsid w:val="F9FF27A8"/>
    <w:rsid w:val="F9FF4D91"/>
    <w:rsid w:val="F9FF7850"/>
    <w:rsid w:val="FA1AE1C3"/>
    <w:rsid w:val="FA3B1968"/>
    <w:rsid w:val="FA4BF763"/>
    <w:rsid w:val="FA4F44C9"/>
    <w:rsid w:val="FA5DA317"/>
    <w:rsid w:val="FA7799E6"/>
    <w:rsid w:val="FA7A06FB"/>
    <w:rsid w:val="FA7FC7E2"/>
    <w:rsid w:val="FA83F7AF"/>
    <w:rsid w:val="FAA9EF27"/>
    <w:rsid w:val="FABB0487"/>
    <w:rsid w:val="FABD9422"/>
    <w:rsid w:val="FABFD473"/>
    <w:rsid w:val="FAC71197"/>
    <w:rsid w:val="FACF228F"/>
    <w:rsid w:val="FADD6C6A"/>
    <w:rsid w:val="FADFF90B"/>
    <w:rsid w:val="FAE9BE42"/>
    <w:rsid w:val="FAEDE806"/>
    <w:rsid w:val="FAF41D82"/>
    <w:rsid w:val="FAFB19FD"/>
    <w:rsid w:val="FAFD385D"/>
    <w:rsid w:val="FAFD98DA"/>
    <w:rsid w:val="FAFF6F20"/>
    <w:rsid w:val="FB0EDCBD"/>
    <w:rsid w:val="FB2A7D60"/>
    <w:rsid w:val="FB2EA062"/>
    <w:rsid w:val="FB3BD7B7"/>
    <w:rsid w:val="FB3FBE15"/>
    <w:rsid w:val="FB55F3A0"/>
    <w:rsid w:val="FB5D123A"/>
    <w:rsid w:val="FB5E548B"/>
    <w:rsid w:val="FB6E079A"/>
    <w:rsid w:val="FB6EA9AA"/>
    <w:rsid w:val="FB6EBB28"/>
    <w:rsid w:val="FB7B6FD1"/>
    <w:rsid w:val="FB7DF8FD"/>
    <w:rsid w:val="FB7E255A"/>
    <w:rsid w:val="FB7F3006"/>
    <w:rsid w:val="FB7F5424"/>
    <w:rsid w:val="FB7F645B"/>
    <w:rsid w:val="FB7F6DA4"/>
    <w:rsid w:val="FB7F74F8"/>
    <w:rsid w:val="FB95528D"/>
    <w:rsid w:val="FBAF294F"/>
    <w:rsid w:val="FBAFE0E8"/>
    <w:rsid w:val="FBB57D28"/>
    <w:rsid w:val="FBB6B25F"/>
    <w:rsid w:val="FBBB8767"/>
    <w:rsid w:val="FBBD8CB2"/>
    <w:rsid w:val="FBBED6D4"/>
    <w:rsid w:val="FBC7F471"/>
    <w:rsid w:val="FBCDAF54"/>
    <w:rsid w:val="FBCF739E"/>
    <w:rsid w:val="FBD7FE46"/>
    <w:rsid w:val="FBDA35D4"/>
    <w:rsid w:val="FBDDD5F8"/>
    <w:rsid w:val="FBDE695D"/>
    <w:rsid w:val="FBDEFFA3"/>
    <w:rsid w:val="FBDF314A"/>
    <w:rsid w:val="FBDF47B8"/>
    <w:rsid w:val="FBDFAE1D"/>
    <w:rsid w:val="FBDFC440"/>
    <w:rsid w:val="FBE20269"/>
    <w:rsid w:val="FBE78C9E"/>
    <w:rsid w:val="FBEBE771"/>
    <w:rsid w:val="FBEF098A"/>
    <w:rsid w:val="FBEFB3EF"/>
    <w:rsid w:val="FBEFEE59"/>
    <w:rsid w:val="FBF0ABCF"/>
    <w:rsid w:val="FBF125CF"/>
    <w:rsid w:val="FBF3BC93"/>
    <w:rsid w:val="FBF55127"/>
    <w:rsid w:val="FBF55C12"/>
    <w:rsid w:val="FBF5CCEF"/>
    <w:rsid w:val="FBF606EB"/>
    <w:rsid w:val="FBF68AF4"/>
    <w:rsid w:val="FBF6C797"/>
    <w:rsid w:val="FBF7060C"/>
    <w:rsid w:val="FBF7409E"/>
    <w:rsid w:val="FBF78D46"/>
    <w:rsid w:val="FBF9A701"/>
    <w:rsid w:val="FBFB19E8"/>
    <w:rsid w:val="FBFB6A72"/>
    <w:rsid w:val="FBFBCC64"/>
    <w:rsid w:val="FBFC3E7E"/>
    <w:rsid w:val="FBFD3473"/>
    <w:rsid w:val="FBFDBA14"/>
    <w:rsid w:val="FBFF20F0"/>
    <w:rsid w:val="FBFF5A5B"/>
    <w:rsid w:val="FBFF6384"/>
    <w:rsid w:val="FBFF99A5"/>
    <w:rsid w:val="FBFFD39E"/>
    <w:rsid w:val="FBFFD675"/>
    <w:rsid w:val="FC3BD78F"/>
    <w:rsid w:val="FC5F1580"/>
    <w:rsid w:val="FC6585D2"/>
    <w:rsid w:val="FC6DF1AB"/>
    <w:rsid w:val="FC7B362B"/>
    <w:rsid w:val="FC7DCBB7"/>
    <w:rsid w:val="FC7DF8CD"/>
    <w:rsid w:val="FC8BE085"/>
    <w:rsid w:val="FC9A1EE1"/>
    <w:rsid w:val="FC9FF473"/>
    <w:rsid w:val="FCAB13B2"/>
    <w:rsid w:val="FCB7AE9E"/>
    <w:rsid w:val="FCBECB8E"/>
    <w:rsid w:val="FCBEF3D5"/>
    <w:rsid w:val="FCBF0545"/>
    <w:rsid w:val="FCBFDE05"/>
    <w:rsid w:val="FCCE5C56"/>
    <w:rsid w:val="FCCFCE87"/>
    <w:rsid w:val="FCDA1028"/>
    <w:rsid w:val="FCDBEAEE"/>
    <w:rsid w:val="FCDF04CA"/>
    <w:rsid w:val="FCDFDDC1"/>
    <w:rsid w:val="FCE93A09"/>
    <w:rsid w:val="FCEB4909"/>
    <w:rsid w:val="FCEF5D8A"/>
    <w:rsid w:val="FCF2D661"/>
    <w:rsid w:val="FCF83E81"/>
    <w:rsid w:val="FCFCAF92"/>
    <w:rsid w:val="FCFE45B4"/>
    <w:rsid w:val="FCFEC4D9"/>
    <w:rsid w:val="FCFF66B0"/>
    <w:rsid w:val="FCFFD604"/>
    <w:rsid w:val="FCFFE29C"/>
    <w:rsid w:val="FD1F57D0"/>
    <w:rsid w:val="FD2A4756"/>
    <w:rsid w:val="FD338641"/>
    <w:rsid w:val="FD3C22C6"/>
    <w:rsid w:val="FD3D2FB2"/>
    <w:rsid w:val="FD3DE0BA"/>
    <w:rsid w:val="FD5D1135"/>
    <w:rsid w:val="FD5D6683"/>
    <w:rsid w:val="FD5FF4FE"/>
    <w:rsid w:val="FD66918B"/>
    <w:rsid w:val="FD6D8786"/>
    <w:rsid w:val="FD6E0641"/>
    <w:rsid w:val="FD6FCF9A"/>
    <w:rsid w:val="FD73263D"/>
    <w:rsid w:val="FD77754B"/>
    <w:rsid w:val="FD7AE6F5"/>
    <w:rsid w:val="FD7B30A3"/>
    <w:rsid w:val="FD7F9DFA"/>
    <w:rsid w:val="FD96AC57"/>
    <w:rsid w:val="FD9BCC86"/>
    <w:rsid w:val="FD9FF426"/>
    <w:rsid w:val="FDA648A2"/>
    <w:rsid w:val="FDA65542"/>
    <w:rsid w:val="FDAB1617"/>
    <w:rsid w:val="FDABA8D4"/>
    <w:rsid w:val="FDAF44B3"/>
    <w:rsid w:val="FDB5927F"/>
    <w:rsid w:val="FDB5E3E2"/>
    <w:rsid w:val="FDB71612"/>
    <w:rsid w:val="FDB7190B"/>
    <w:rsid w:val="FDB79FA8"/>
    <w:rsid w:val="FDB7B432"/>
    <w:rsid w:val="FDB7B742"/>
    <w:rsid w:val="FDBC4EB4"/>
    <w:rsid w:val="FDBD1C9A"/>
    <w:rsid w:val="FDBD9394"/>
    <w:rsid w:val="FDBDF0B2"/>
    <w:rsid w:val="FDBE1667"/>
    <w:rsid w:val="FDBFC3B3"/>
    <w:rsid w:val="FDC67A15"/>
    <w:rsid w:val="FDCE0E67"/>
    <w:rsid w:val="FDCF1E11"/>
    <w:rsid w:val="FDD7A529"/>
    <w:rsid w:val="FDDA98FA"/>
    <w:rsid w:val="FDDB957B"/>
    <w:rsid w:val="FDDCDFAD"/>
    <w:rsid w:val="FDDE7457"/>
    <w:rsid w:val="FDDEFFAA"/>
    <w:rsid w:val="FDDF0124"/>
    <w:rsid w:val="FDDFA6BB"/>
    <w:rsid w:val="FDDFE2C3"/>
    <w:rsid w:val="FDDFF9D4"/>
    <w:rsid w:val="FDEA2A97"/>
    <w:rsid w:val="FDEB5469"/>
    <w:rsid w:val="FDEBD045"/>
    <w:rsid w:val="FDEF3C70"/>
    <w:rsid w:val="FDEF6A49"/>
    <w:rsid w:val="FDF2B406"/>
    <w:rsid w:val="FDF3C8F4"/>
    <w:rsid w:val="FDF7687E"/>
    <w:rsid w:val="FDF7EC5B"/>
    <w:rsid w:val="FDFA49B5"/>
    <w:rsid w:val="FDFAC945"/>
    <w:rsid w:val="FDFB2AF7"/>
    <w:rsid w:val="FDFB71E9"/>
    <w:rsid w:val="FDFB7958"/>
    <w:rsid w:val="FDFB8C1A"/>
    <w:rsid w:val="FDFCF6A1"/>
    <w:rsid w:val="FDFDBD3D"/>
    <w:rsid w:val="FDFDDFE6"/>
    <w:rsid w:val="FDFDE914"/>
    <w:rsid w:val="FDFE0401"/>
    <w:rsid w:val="FDFE3821"/>
    <w:rsid w:val="FDFEB070"/>
    <w:rsid w:val="FDFED220"/>
    <w:rsid w:val="FDFF2F22"/>
    <w:rsid w:val="FDFF3778"/>
    <w:rsid w:val="FDFF6A98"/>
    <w:rsid w:val="FDFF6ED6"/>
    <w:rsid w:val="FDFF7F06"/>
    <w:rsid w:val="FDFF8684"/>
    <w:rsid w:val="FDFF8CA2"/>
    <w:rsid w:val="FDFFF8E1"/>
    <w:rsid w:val="FE0D1F59"/>
    <w:rsid w:val="FE2AC6C6"/>
    <w:rsid w:val="FE32E5B6"/>
    <w:rsid w:val="FE3F4834"/>
    <w:rsid w:val="FE3F62C4"/>
    <w:rsid w:val="FE43F1C3"/>
    <w:rsid w:val="FE540A82"/>
    <w:rsid w:val="FE5EC9C6"/>
    <w:rsid w:val="FE5F8C40"/>
    <w:rsid w:val="FE6EC413"/>
    <w:rsid w:val="FE725D34"/>
    <w:rsid w:val="FE734873"/>
    <w:rsid w:val="FE776835"/>
    <w:rsid w:val="FE77C269"/>
    <w:rsid w:val="FE7B7CB0"/>
    <w:rsid w:val="FE7E52E9"/>
    <w:rsid w:val="FE7ECE3C"/>
    <w:rsid w:val="FE999E2E"/>
    <w:rsid w:val="FE9D8508"/>
    <w:rsid w:val="FE9F091F"/>
    <w:rsid w:val="FE9F5969"/>
    <w:rsid w:val="FEA687CD"/>
    <w:rsid w:val="FEAA2E50"/>
    <w:rsid w:val="FEAEF0B3"/>
    <w:rsid w:val="FEAF2110"/>
    <w:rsid w:val="FEAF2159"/>
    <w:rsid w:val="FEB43A33"/>
    <w:rsid w:val="FEB62772"/>
    <w:rsid w:val="FEB6DA76"/>
    <w:rsid w:val="FEB77288"/>
    <w:rsid w:val="FEB869B6"/>
    <w:rsid w:val="FEB950AA"/>
    <w:rsid w:val="FEBBB9B7"/>
    <w:rsid w:val="FEBDFCE8"/>
    <w:rsid w:val="FEBE59A9"/>
    <w:rsid w:val="FEBF05B2"/>
    <w:rsid w:val="FEBF5323"/>
    <w:rsid w:val="FEBF70BC"/>
    <w:rsid w:val="FEBFC7A8"/>
    <w:rsid w:val="FEC7A432"/>
    <w:rsid w:val="FEC92A9B"/>
    <w:rsid w:val="FECFD589"/>
    <w:rsid w:val="FED376E8"/>
    <w:rsid w:val="FED66DC4"/>
    <w:rsid w:val="FEDD56D6"/>
    <w:rsid w:val="FEDD6D3E"/>
    <w:rsid w:val="FEDE31AF"/>
    <w:rsid w:val="FEDF9030"/>
    <w:rsid w:val="FEDFE8A5"/>
    <w:rsid w:val="FEE53F60"/>
    <w:rsid w:val="FEE57FE4"/>
    <w:rsid w:val="FEE69D05"/>
    <w:rsid w:val="FEE6FCC8"/>
    <w:rsid w:val="FEE9E256"/>
    <w:rsid w:val="FEEBC550"/>
    <w:rsid w:val="FEECF044"/>
    <w:rsid w:val="FEEE018D"/>
    <w:rsid w:val="FEEF0443"/>
    <w:rsid w:val="FEEF09CF"/>
    <w:rsid w:val="FEEFA073"/>
    <w:rsid w:val="FEEFA7C9"/>
    <w:rsid w:val="FEEFD3AE"/>
    <w:rsid w:val="FEF12BD5"/>
    <w:rsid w:val="FEF16509"/>
    <w:rsid w:val="FEF570EF"/>
    <w:rsid w:val="FEF74A9E"/>
    <w:rsid w:val="FEF79979"/>
    <w:rsid w:val="FEF7A3E5"/>
    <w:rsid w:val="FEF7EC61"/>
    <w:rsid w:val="FEF7FA90"/>
    <w:rsid w:val="FEFA9F23"/>
    <w:rsid w:val="FEFB89D9"/>
    <w:rsid w:val="FEFBDCDE"/>
    <w:rsid w:val="FEFBEF51"/>
    <w:rsid w:val="FEFC6933"/>
    <w:rsid w:val="FEFE6642"/>
    <w:rsid w:val="FEFE75D0"/>
    <w:rsid w:val="FEFE8CB8"/>
    <w:rsid w:val="FEFEE225"/>
    <w:rsid w:val="FEFEE84A"/>
    <w:rsid w:val="FEFEFAB3"/>
    <w:rsid w:val="FEFF0C2B"/>
    <w:rsid w:val="FEFF5F7A"/>
    <w:rsid w:val="FEFFB856"/>
    <w:rsid w:val="FEFFFAB5"/>
    <w:rsid w:val="FF1E5E5E"/>
    <w:rsid w:val="FF2138FC"/>
    <w:rsid w:val="FF23210C"/>
    <w:rsid w:val="FF277D1D"/>
    <w:rsid w:val="FF29F5A9"/>
    <w:rsid w:val="FF2E8081"/>
    <w:rsid w:val="FF2EA5E9"/>
    <w:rsid w:val="FF33DAF1"/>
    <w:rsid w:val="FF37F5AB"/>
    <w:rsid w:val="FF39CAF8"/>
    <w:rsid w:val="FF3B8C4E"/>
    <w:rsid w:val="FF3B9676"/>
    <w:rsid w:val="FF3CE53E"/>
    <w:rsid w:val="FF3D60EC"/>
    <w:rsid w:val="FF3F288A"/>
    <w:rsid w:val="FF3F2BB8"/>
    <w:rsid w:val="FF3F7337"/>
    <w:rsid w:val="FF3FACC3"/>
    <w:rsid w:val="FF3FFB35"/>
    <w:rsid w:val="FF46A45C"/>
    <w:rsid w:val="FF4B4DA8"/>
    <w:rsid w:val="FF5D1FAB"/>
    <w:rsid w:val="FF5E65A4"/>
    <w:rsid w:val="FF5EEC28"/>
    <w:rsid w:val="FF5F306B"/>
    <w:rsid w:val="FF5F6384"/>
    <w:rsid w:val="FF5FBBCF"/>
    <w:rsid w:val="FF5FC1E9"/>
    <w:rsid w:val="FF5FFC17"/>
    <w:rsid w:val="FF670153"/>
    <w:rsid w:val="FF67A58B"/>
    <w:rsid w:val="FF67E919"/>
    <w:rsid w:val="FF6ABA59"/>
    <w:rsid w:val="FF6B87A0"/>
    <w:rsid w:val="FF6C2129"/>
    <w:rsid w:val="FF6DD0BF"/>
    <w:rsid w:val="FF6DFD16"/>
    <w:rsid w:val="FF6E98F3"/>
    <w:rsid w:val="FF6F3872"/>
    <w:rsid w:val="FF6F6EE6"/>
    <w:rsid w:val="FF75365A"/>
    <w:rsid w:val="FF76613E"/>
    <w:rsid w:val="FF771FD7"/>
    <w:rsid w:val="FF774A82"/>
    <w:rsid w:val="FF7773DC"/>
    <w:rsid w:val="FF77FA8E"/>
    <w:rsid w:val="FF79330D"/>
    <w:rsid w:val="FF7C1F68"/>
    <w:rsid w:val="FF7D5C4D"/>
    <w:rsid w:val="FF7D8AC0"/>
    <w:rsid w:val="FF7D8D3C"/>
    <w:rsid w:val="FF7DBA31"/>
    <w:rsid w:val="FF7E5BFF"/>
    <w:rsid w:val="FF7E84C7"/>
    <w:rsid w:val="FF7F09E7"/>
    <w:rsid w:val="FF7F2768"/>
    <w:rsid w:val="FF7F343E"/>
    <w:rsid w:val="FF7F3F69"/>
    <w:rsid w:val="FF7F4E33"/>
    <w:rsid w:val="FF7F5246"/>
    <w:rsid w:val="FF7F8C8F"/>
    <w:rsid w:val="FF7FA331"/>
    <w:rsid w:val="FF7FA4B0"/>
    <w:rsid w:val="FF7FCAB2"/>
    <w:rsid w:val="FF7FCEE2"/>
    <w:rsid w:val="FF7FEEBD"/>
    <w:rsid w:val="FF88FBEE"/>
    <w:rsid w:val="FF8901C1"/>
    <w:rsid w:val="FF961871"/>
    <w:rsid w:val="FF9B4785"/>
    <w:rsid w:val="FF9B78D6"/>
    <w:rsid w:val="FF9F45B9"/>
    <w:rsid w:val="FF9F87A0"/>
    <w:rsid w:val="FF9FF6B5"/>
    <w:rsid w:val="FFA53AAD"/>
    <w:rsid w:val="FFA6B7C8"/>
    <w:rsid w:val="FFAA0EEF"/>
    <w:rsid w:val="FFAE1D3E"/>
    <w:rsid w:val="FFAE5CEA"/>
    <w:rsid w:val="FFAE9886"/>
    <w:rsid w:val="FFAEF335"/>
    <w:rsid w:val="FFAF9AF1"/>
    <w:rsid w:val="FFAFC39D"/>
    <w:rsid w:val="FFAFD36C"/>
    <w:rsid w:val="FFB06DEC"/>
    <w:rsid w:val="FFB1F67B"/>
    <w:rsid w:val="FFB50A88"/>
    <w:rsid w:val="FFB67D56"/>
    <w:rsid w:val="FFB7791F"/>
    <w:rsid w:val="FFB9A3C4"/>
    <w:rsid w:val="FFB9D470"/>
    <w:rsid w:val="FFBB58BA"/>
    <w:rsid w:val="FFBB80B8"/>
    <w:rsid w:val="FFBBC70A"/>
    <w:rsid w:val="FFBBCAA4"/>
    <w:rsid w:val="FFBBEB1F"/>
    <w:rsid w:val="FFBD0F6D"/>
    <w:rsid w:val="FFBD1E59"/>
    <w:rsid w:val="FFBD21B4"/>
    <w:rsid w:val="FFBD2CE7"/>
    <w:rsid w:val="FFBD8BF1"/>
    <w:rsid w:val="FFBE40B4"/>
    <w:rsid w:val="FFBEC6D3"/>
    <w:rsid w:val="FFBF3FBC"/>
    <w:rsid w:val="FFBF70BB"/>
    <w:rsid w:val="FFBF7C06"/>
    <w:rsid w:val="FFBF947A"/>
    <w:rsid w:val="FFBFADB2"/>
    <w:rsid w:val="FFBFAF4F"/>
    <w:rsid w:val="FFBFE80A"/>
    <w:rsid w:val="FFBFF173"/>
    <w:rsid w:val="FFC98450"/>
    <w:rsid w:val="FFCD75B6"/>
    <w:rsid w:val="FFCEE5A3"/>
    <w:rsid w:val="FFCF484F"/>
    <w:rsid w:val="FFCF572F"/>
    <w:rsid w:val="FFCFB0AC"/>
    <w:rsid w:val="FFCFC999"/>
    <w:rsid w:val="FFD1A4B8"/>
    <w:rsid w:val="FFD3CFA0"/>
    <w:rsid w:val="FFD3FD4D"/>
    <w:rsid w:val="FFD5AA51"/>
    <w:rsid w:val="FFD6A5F2"/>
    <w:rsid w:val="FFD701B1"/>
    <w:rsid w:val="FFD70308"/>
    <w:rsid w:val="FFD715BC"/>
    <w:rsid w:val="FFD7ECAF"/>
    <w:rsid w:val="FFDAD44F"/>
    <w:rsid w:val="FFDB09E5"/>
    <w:rsid w:val="FFDB3AF1"/>
    <w:rsid w:val="FFDB8878"/>
    <w:rsid w:val="FFDBF3B6"/>
    <w:rsid w:val="FFDC672F"/>
    <w:rsid w:val="FFDE8C99"/>
    <w:rsid w:val="FFDEEB8A"/>
    <w:rsid w:val="FFDF0904"/>
    <w:rsid w:val="FFDF2DCD"/>
    <w:rsid w:val="FFDF4D69"/>
    <w:rsid w:val="FFDF725A"/>
    <w:rsid w:val="FFDF7796"/>
    <w:rsid w:val="FFDF911B"/>
    <w:rsid w:val="FFDFD825"/>
    <w:rsid w:val="FFE05D15"/>
    <w:rsid w:val="FFE63CE7"/>
    <w:rsid w:val="FFE7D486"/>
    <w:rsid w:val="FFE9F49B"/>
    <w:rsid w:val="FFEA2780"/>
    <w:rsid w:val="FFEA3336"/>
    <w:rsid w:val="FFEB0CEE"/>
    <w:rsid w:val="FFEB1A70"/>
    <w:rsid w:val="FFEB8190"/>
    <w:rsid w:val="FFEBB781"/>
    <w:rsid w:val="FFEC2ED3"/>
    <w:rsid w:val="FFECDAE6"/>
    <w:rsid w:val="FFED326D"/>
    <w:rsid w:val="FFEDE1A7"/>
    <w:rsid w:val="FFEDEBFB"/>
    <w:rsid w:val="FFEDF581"/>
    <w:rsid w:val="FFEDF8C8"/>
    <w:rsid w:val="FFEE02E8"/>
    <w:rsid w:val="FFEE2ACA"/>
    <w:rsid w:val="FFEE62E4"/>
    <w:rsid w:val="FFEEC476"/>
    <w:rsid w:val="FFEF1544"/>
    <w:rsid w:val="FFEF1F83"/>
    <w:rsid w:val="FFEF5028"/>
    <w:rsid w:val="FFEF7412"/>
    <w:rsid w:val="FFEF78E1"/>
    <w:rsid w:val="FFEF888B"/>
    <w:rsid w:val="FFEFAE06"/>
    <w:rsid w:val="FFEFCC64"/>
    <w:rsid w:val="FFEFCDEB"/>
    <w:rsid w:val="FFEFF293"/>
    <w:rsid w:val="FFF1B9C5"/>
    <w:rsid w:val="FFF362D8"/>
    <w:rsid w:val="FFF3709D"/>
    <w:rsid w:val="FFF4C97C"/>
    <w:rsid w:val="FFF505BC"/>
    <w:rsid w:val="FFF5249D"/>
    <w:rsid w:val="FFF5B146"/>
    <w:rsid w:val="FFF60987"/>
    <w:rsid w:val="FFF60AE9"/>
    <w:rsid w:val="FFF629D3"/>
    <w:rsid w:val="FFF681A6"/>
    <w:rsid w:val="FFF6CC31"/>
    <w:rsid w:val="FFF6E676"/>
    <w:rsid w:val="FFF6FAE6"/>
    <w:rsid w:val="FFF73C77"/>
    <w:rsid w:val="FFF77548"/>
    <w:rsid w:val="FFF792AA"/>
    <w:rsid w:val="FFF7AC62"/>
    <w:rsid w:val="FFF7C782"/>
    <w:rsid w:val="FFF7D62D"/>
    <w:rsid w:val="FFF7EE7B"/>
    <w:rsid w:val="FFF7FBCB"/>
    <w:rsid w:val="FFF93735"/>
    <w:rsid w:val="FFF95100"/>
    <w:rsid w:val="FFF96316"/>
    <w:rsid w:val="FFFA253E"/>
    <w:rsid w:val="FFFA4EAA"/>
    <w:rsid w:val="FFFA60BF"/>
    <w:rsid w:val="FFFB298E"/>
    <w:rsid w:val="FFFB2D71"/>
    <w:rsid w:val="FFFB4971"/>
    <w:rsid w:val="FFFB5655"/>
    <w:rsid w:val="FFFB73BA"/>
    <w:rsid w:val="FFFB8BD0"/>
    <w:rsid w:val="FFFBCBCF"/>
    <w:rsid w:val="FFFBD0F7"/>
    <w:rsid w:val="FFFBDA96"/>
    <w:rsid w:val="FFFC3129"/>
    <w:rsid w:val="FFFCDA35"/>
    <w:rsid w:val="FFFD0848"/>
    <w:rsid w:val="FFFD134B"/>
    <w:rsid w:val="FFFD501B"/>
    <w:rsid w:val="FFFD797C"/>
    <w:rsid w:val="FFFD7A3E"/>
    <w:rsid w:val="FFFDA376"/>
    <w:rsid w:val="FFFDAB9A"/>
    <w:rsid w:val="FFFDBAE9"/>
    <w:rsid w:val="FFFDC29A"/>
    <w:rsid w:val="FFFDCEBC"/>
    <w:rsid w:val="FFFDE28F"/>
    <w:rsid w:val="FFFDFC6F"/>
    <w:rsid w:val="FFFE55D6"/>
    <w:rsid w:val="FFFE6B8C"/>
    <w:rsid w:val="FFFE9E78"/>
    <w:rsid w:val="FFFEA473"/>
    <w:rsid w:val="FFFEBFF1"/>
    <w:rsid w:val="FFFED5EE"/>
    <w:rsid w:val="FFFF0E0A"/>
    <w:rsid w:val="FFFF1396"/>
    <w:rsid w:val="FFFF1970"/>
    <w:rsid w:val="FFFF1D26"/>
    <w:rsid w:val="FFFF1E66"/>
    <w:rsid w:val="FFFF2435"/>
    <w:rsid w:val="FFFF5624"/>
    <w:rsid w:val="FFFF578B"/>
    <w:rsid w:val="FFFF5C35"/>
    <w:rsid w:val="FFFF63EA"/>
    <w:rsid w:val="FFFF766E"/>
    <w:rsid w:val="FFFF7F28"/>
    <w:rsid w:val="FFFF8B32"/>
    <w:rsid w:val="FFFF9FEA"/>
    <w:rsid w:val="FFFFA666"/>
    <w:rsid w:val="FFFFA8EC"/>
    <w:rsid w:val="FFFFA991"/>
    <w:rsid w:val="FFFFB4BB"/>
    <w:rsid w:val="FFFFBAFC"/>
    <w:rsid w:val="FFFFBD65"/>
    <w:rsid w:val="FFFFDD9B"/>
    <w:rsid w:val="FFFFEEAB"/>
    <w:rsid w:val="FFFFFD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560" w:lineRule="exact"/>
      <w:outlineLvl w:val="1"/>
    </w:pPr>
    <w:rPr>
      <w:rFonts w:ascii="Arial" w:hAnsi="Arial" w:eastAsia="黑体"/>
    </w:rPr>
  </w:style>
  <w:style w:type="paragraph" w:styleId="3">
    <w:name w:val="heading 3"/>
    <w:basedOn w:val="1"/>
    <w:next w:val="1"/>
    <w:qFormat/>
    <w:uiPriority w:val="0"/>
    <w:pPr>
      <w:keepNext/>
      <w:keepLines/>
      <w:spacing w:line="560" w:lineRule="exact"/>
      <w:outlineLvl w:val="2"/>
    </w:pPr>
    <w:rPr>
      <w:rFonts w:ascii="Calibri" w:hAnsi="Calibri" w:eastAsia="楷体" w:cs="Times New Roma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qFormat/>
    <w:uiPriority w:val="1"/>
    <w:pPr>
      <w:widowControl w:val="0"/>
      <w:jc w:val="both"/>
    </w:pPr>
    <w:rPr>
      <w:rFonts w:ascii="宋体" w:hAnsi="宋体" w:eastAsia="宋体" w:cs="宋体"/>
      <w:kern w:val="2"/>
      <w:sz w:val="21"/>
      <w:szCs w:val="21"/>
      <w:lang w:val="en-US" w:eastAsia="en-US" w:bidi="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NormalCharacter"/>
    <w:qFormat/>
    <w:uiPriority w:val="0"/>
    <w:rPr>
      <w:rFonts w:asciiTheme="minorHAnsi" w:hAnsiTheme="minorHAnsi" w:eastAsiaTheme="minorEastAsia" w:cstheme="minorBidi"/>
      <w:kern w:val="2"/>
      <w:sz w:val="21"/>
      <w:szCs w:val="24"/>
      <w:lang w:val="en-US" w:eastAsia="zh-CN" w:bidi="ar-SA"/>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8074</Words>
  <Characters>9019</Characters>
  <Lines>108</Lines>
  <Paragraphs>30</Paragraphs>
  <TotalTime>70</TotalTime>
  <ScaleCrop>false</ScaleCrop>
  <LinksUpToDate>false</LinksUpToDate>
  <CharactersWithSpaces>9057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2021-12-28T15:21:00Z</dcterms:created>
  <dc:creator>Administrator.PC-20190313LMNW</dc:creator>
  <cp:lastModifiedBy>user</cp:lastModifiedBy>
  <cp:lastPrinted>2022-12-28T10:26:46Z</cp:lastPrinted>
  <dcterms:modified xsi:type="dcterms:W3CDTF">2022-12-28T10:30:28Z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FEEBB8EEBD194CC393069BF4788BA559</vt:lpwstr>
  </property>
</Properties>
</file>